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BE" w:rsidRPr="004905BE" w:rsidRDefault="004905BE" w:rsidP="00BF0702">
      <w:pPr>
        <w:jc w:val="both"/>
        <w:rPr>
          <w:b/>
        </w:rPr>
      </w:pPr>
      <w:r>
        <w:rPr>
          <w:b/>
          <w:noProof/>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-771525</wp:posOffset>
            </wp:positionV>
            <wp:extent cx="2628900" cy="1609725"/>
            <wp:effectExtent l="19050" t="0" r="0" b="0"/>
            <wp:wrapSquare wrapText="bothSides"/>
            <wp:docPr id="4" name="Picture 2" descr="u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sa"/>
                    <pic:cNvPicPr>
                      <a:picLocks noChangeAspect="1" noChangeArrowheads="1"/>
                    </pic:cNvPicPr>
                  </pic:nvPicPr>
                  <pic:blipFill>
                    <a:blip r:embed="rId6" cstate="print"/>
                    <a:srcRect/>
                    <a:stretch>
                      <a:fillRect/>
                    </a:stretch>
                  </pic:blipFill>
                  <pic:spPr bwMode="auto">
                    <a:xfrm>
                      <a:off x="0" y="0"/>
                      <a:ext cx="2628900" cy="1609725"/>
                    </a:xfrm>
                    <a:prstGeom prst="rect">
                      <a:avLst/>
                    </a:prstGeom>
                    <a:noFill/>
                    <a:ln w="9525">
                      <a:noFill/>
                      <a:miter lim="800000"/>
                      <a:headEnd/>
                      <a:tailEnd/>
                    </a:ln>
                  </pic:spPr>
                </pic:pic>
              </a:graphicData>
            </a:graphic>
          </wp:anchor>
        </w:drawing>
      </w:r>
    </w:p>
    <w:p w:rsidR="00A84555" w:rsidRPr="002D0DF4" w:rsidRDefault="00A84555" w:rsidP="00A84555">
      <w:pPr>
        <w:jc w:val="both"/>
        <w:rPr>
          <w:rFonts w:ascii="Times New Roman" w:hAnsi="Times New Roman" w:cs="Times New Roman"/>
          <w:sz w:val="24"/>
          <w:szCs w:val="24"/>
        </w:rPr>
      </w:pPr>
      <w:r w:rsidRPr="002D0DF4">
        <w:rPr>
          <w:rFonts w:ascii="Times New Roman" w:hAnsi="Times New Roman" w:cs="Times New Roman"/>
          <w:sz w:val="24"/>
          <w:szCs w:val="24"/>
        </w:rPr>
        <w:t>To Whom It May Concern:</w:t>
      </w:r>
    </w:p>
    <w:p w:rsidR="00A84555" w:rsidRPr="002D0DF4" w:rsidRDefault="00A84555" w:rsidP="00A84555">
      <w:pPr>
        <w:jc w:val="both"/>
        <w:rPr>
          <w:rFonts w:ascii="Times New Roman" w:hAnsi="Times New Roman" w:cs="Times New Roman"/>
          <w:sz w:val="24"/>
          <w:szCs w:val="24"/>
        </w:rPr>
      </w:pPr>
    </w:p>
    <w:p w:rsidR="00A84555" w:rsidRPr="002D0DF4" w:rsidRDefault="002D0DF4" w:rsidP="00A84555">
      <w:pPr>
        <w:jc w:val="both"/>
        <w:rPr>
          <w:rFonts w:ascii="Times New Roman" w:hAnsi="Times New Roman" w:cs="Times New Roman"/>
          <w:sz w:val="24"/>
          <w:szCs w:val="24"/>
        </w:rPr>
      </w:pPr>
      <w:r>
        <w:rPr>
          <w:rFonts w:ascii="Times New Roman" w:hAnsi="Times New Roman" w:cs="Times New Roman"/>
          <w:sz w:val="24"/>
          <w:szCs w:val="24"/>
        </w:rPr>
        <w:t xml:space="preserve">    My </w:t>
      </w:r>
      <w:r w:rsidR="00901D9D">
        <w:rPr>
          <w:rFonts w:ascii="Times New Roman" w:hAnsi="Times New Roman" w:cs="Times New Roman"/>
          <w:sz w:val="24"/>
          <w:szCs w:val="24"/>
        </w:rPr>
        <w:t xml:space="preserve">name </w:t>
      </w:r>
      <w:r w:rsidR="00FE2966">
        <w:rPr>
          <w:rFonts w:ascii="Times New Roman" w:hAnsi="Times New Roman" w:cs="Times New Roman"/>
          <w:sz w:val="24"/>
          <w:szCs w:val="24"/>
        </w:rPr>
        <w:t xml:space="preserve">is </w:t>
      </w:r>
      <w:proofErr w:type="spellStart"/>
      <w:r w:rsidR="00FE2966">
        <w:rPr>
          <w:rFonts w:ascii="Times New Roman" w:hAnsi="Times New Roman" w:cs="Times New Roman"/>
          <w:sz w:val="24"/>
          <w:szCs w:val="24"/>
        </w:rPr>
        <w:t>Ufuoma</w:t>
      </w:r>
      <w:proofErr w:type="spellEnd"/>
      <w:r w:rsidR="00FE2966">
        <w:rPr>
          <w:rFonts w:ascii="Times New Roman" w:hAnsi="Times New Roman" w:cs="Times New Roman"/>
          <w:sz w:val="24"/>
          <w:szCs w:val="24"/>
        </w:rPr>
        <w:t xml:space="preserve"> Michelle </w:t>
      </w:r>
      <w:proofErr w:type="spellStart"/>
      <w:r w:rsidR="00FE2966">
        <w:rPr>
          <w:rFonts w:ascii="Times New Roman" w:hAnsi="Times New Roman" w:cs="Times New Roman"/>
          <w:sz w:val="24"/>
          <w:szCs w:val="24"/>
        </w:rPr>
        <w:t>Ziregbe</w:t>
      </w:r>
      <w:proofErr w:type="spellEnd"/>
      <w:r w:rsidR="0007768A">
        <w:rPr>
          <w:rFonts w:ascii="Times New Roman" w:hAnsi="Times New Roman" w:cs="Times New Roman"/>
          <w:sz w:val="24"/>
          <w:szCs w:val="24"/>
        </w:rPr>
        <w:t xml:space="preserve"> and I am currently the </w:t>
      </w:r>
      <w:r w:rsidR="00FE2966">
        <w:rPr>
          <w:rFonts w:ascii="Times New Roman" w:hAnsi="Times New Roman" w:cs="Times New Roman"/>
          <w:sz w:val="24"/>
          <w:szCs w:val="24"/>
        </w:rPr>
        <w:t>Vice-</w:t>
      </w:r>
      <w:r w:rsidR="00A84555" w:rsidRPr="002D0DF4">
        <w:rPr>
          <w:rFonts w:ascii="Times New Roman" w:hAnsi="Times New Roman" w:cs="Times New Roman"/>
          <w:sz w:val="24"/>
          <w:szCs w:val="24"/>
        </w:rPr>
        <w:t>President of the University of Cincinnati</w:t>
      </w:r>
      <w:r w:rsidR="009B6A48">
        <w:rPr>
          <w:rFonts w:ascii="Times New Roman" w:hAnsi="Times New Roman" w:cs="Times New Roman"/>
          <w:sz w:val="24"/>
          <w:szCs w:val="24"/>
        </w:rPr>
        <w:t>’s</w:t>
      </w:r>
      <w:r w:rsidR="00A84555" w:rsidRPr="002D0DF4">
        <w:rPr>
          <w:rFonts w:ascii="Times New Roman" w:hAnsi="Times New Roman" w:cs="Times New Roman"/>
          <w:sz w:val="24"/>
          <w:szCs w:val="24"/>
        </w:rPr>
        <w:t xml:space="preserve"> African Student</w:t>
      </w:r>
      <w:r w:rsidR="00901D9D">
        <w:rPr>
          <w:rFonts w:ascii="Times New Roman" w:hAnsi="Times New Roman" w:cs="Times New Roman"/>
          <w:sz w:val="24"/>
          <w:szCs w:val="24"/>
        </w:rPr>
        <w:t>s</w:t>
      </w:r>
      <w:r w:rsidR="00A84555" w:rsidRPr="002D0DF4">
        <w:rPr>
          <w:rFonts w:ascii="Times New Roman" w:hAnsi="Times New Roman" w:cs="Times New Roman"/>
          <w:sz w:val="24"/>
          <w:szCs w:val="24"/>
        </w:rPr>
        <w:t xml:space="preserve"> Association</w:t>
      </w:r>
      <w:r w:rsidR="00901D9D">
        <w:rPr>
          <w:rFonts w:ascii="Times New Roman" w:hAnsi="Times New Roman" w:cs="Times New Roman"/>
          <w:sz w:val="24"/>
          <w:szCs w:val="24"/>
        </w:rPr>
        <w:t>,</w:t>
      </w:r>
      <w:r w:rsidR="00A84555" w:rsidRPr="002D0DF4">
        <w:rPr>
          <w:rFonts w:ascii="Times New Roman" w:hAnsi="Times New Roman" w:cs="Times New Roman"/>
          <w:sz w:val="24"/>
          <w:szCs w:val="24"/>
        </w:rPr>
        <w:t xml:space="preserve"> (UCASA), an organization that works to foster a positive image of</w:t>
      </w:r>
      <w:r w:rsidR="006C1E64">
        <w:rPr>
          <w:rFonts w:ascii="Times New Roman" w:hAnsi="Times New Roman" w:cs="Times New Roman"/>
          <w:sz w:val="24"/>
          <w:szCs w:val="24"/>
        </w:rPr>
        <w:t xml:space="preserve"> Africa and her many countries, </w:t>
      </w:r>
      <w:r w:rsidR="00A84555" w:rsidRPr="006C1E64">
        <w:rPr>
          <w:rFonts w:ascii="Times New Roman" w:hAnsi="Times New Roman" w:cs="Times New Roman"/>
          <w:sz w:val="24"/>
          <w:szCs w:val="24"/>
        </w:rPr>
        <w:t>at</w:t>
      </w:r>
      <w:r w:rsidR="00A84555" w:rsidRPr="002D0DF4">
        <w:rPr>
          <w:rFonts w:ascii="Times New Roman" w:hAnsi="Times New Roman" w:cs="Times New Roman"/>
          <w:sz w:val="24"/>
          <w:szCs w:val="24"/>
        </w:rPr>
        <w:t xml:space="preserve"> the University of Cincinnati.  </w:t>
      </w:r>
      <w:r w:rsidR="00901D9D">
        <w:rPr>
          <w:rFonts w:ascii="Times New Roman" w:hAnsi="Times New Roman" w:cs="Times New Roman"/>
          <w:sz w:val="24"/>
          <w:szCs w:val="24"/>
        </w:rPr>
        <w:t>University of Cincinnati’s</w:t>
      </w:r>
      <w:r w:rsidR="00A84555" w:rsidRPr="002D0DF4">
        <w:rPr>
          <w:rFonts w:ascii="Times New Roman" w:hAnsi="Times New Roman" w:cs="Times New Roman"/>
          <w:sz w:val="24"/>
          <w:szCs w:val="24"/>
        </w:rPr>
        <w:t xml:space="preserve"> African Student Ass</w:t>
      </w:r>
      <w:r w:rsidR="00901D9D">
        <w:rPr>
          <w:rFonts w:ascii="Times New Roman" w:hAnsi="Times New Roman" w:cs="Times New Roman"/>
          <w:sz w:val="24"/>
          <w:szCs w:val="24"/>
        </w:rPr>
        <w:t>ociation promotes</w:t>
      </w:r>
      <w:r w:rsidR="00901D9D" w:rsidRPr="00901D9D">
        <w:rPr>
          <w:rFonts w:ascii="Times New Roman" w:hAnsi="Times New Roman" w:cs="Times New Roman"/>
          <w:sz w:val="24"/>
          <w:szCs w:val="24"/>
        </w:rPr>
        <w:t xml:space="preserve">: </w:t>
      </w:r>
      <w:r w:rsidR="00901D9D" w:rsidRPr="00630EAD">
        <w:rPr>
          <w:rFonts w:ascii="Times New Roman" w:hAnsi="Times New Roman" w:cs="Times New Roman"/>
          <w:sz w:val="24"/>
          <w:szCs w:val="24"/>
        </w:rPr>
        <w:t>inter-cultural unity</w:t>
      </w:r>
      <w:r w:rsidR="00901D9D">
        <w:rPr>
          <w:rFonts w:ascii="Times New Roman" w:hAnsi="Times New Roman" w:cs="Times New Roman"/>
          <w:sz w:val="24"/>
          <w:szCs w:val="24"/>
        </w:rPr>
        <w:t xml:space="preserve"> </w:t>
      </w:r>
      <w:r w:rsidR="00A84555" w:rsidRPr="002D0DF4">
        <w:rPr>
          <w:rFonts w:ascii="Times New Roman" w:hAnsi="Times New Roman" w:cs="Times New Roman"/>
          <w:sz w:val="24"/>
          <w:szCs w:val="24"/>
        </w:rPr>
        <w:t>and helps bring together people from all ethnic backgrounds by hosting meetings, progr</w:t>
      </w:r>
      <w:r>
        <w:rPr>
          <w:rFonts w:ascii="Times New Roman" w:hAnsi="Times New Roman" w:cs="Times New Roman"/>
          <w:sz w:val="24"/>
          <w:szCs w:val="24"/>
        </w:rPr>
        <w:t>ams and events that all support and educate people about Africa.</w:t>
      </w:r>
    </w:p>
    <w:p w:rsidR="00A84555" w:rsidRPr="002D0DF4" w:rsidRDefault="002D0DF4" w:rsidP="00A84555">
      <w:pPr>
        <w:jc w:val="both"/>
        <w:rPr>
          <w:rFonts w:ascii="Times New Roman" w:hAnsi="Times New Roman" w:cs="Times New Roman"/>
          <w:sz w:val="24"/>
          <w:szCs w:val="24"/>
        </w:rPr>
      </w:pPr>
      <w:r>
        <w:rPr>
          <w:rFonts w:ascii="Times New Roman" w:hAnsi="Times New Roman" w:cs="Times New Roman"/>
          <w:sz w:val="24"/>
          <w:szCs w:val="24"/>
        </w:rPr>
        <w:t xml:space="preserve">     </w:t>
      </w:r>
      <w:r w:rsidR="00A84555" w:rsidRPr="002D0DF4">
        <w:rPr>
          <w:rFonts w:ascii="Times New Roman" w:hAnsi="Times New Roman" w:cs="Times New Roman"/>
          <w:sz w:val="24"/>
          <w:szCs w:val="24"/>
        </w:rPr>
        <w:t>On March 16-24th UC’s African Student</w:t>
      </w:r>
      <w:r w:rsidR="00901D9D">
        <w:rPr>
          <w:rFonts w:ascii="Times New Roman" w:hAnsi="Times New Roman" w:cs="Times New Roman"/>
          <w:sz w:val="24"/>
          <w:szCs w:val="24"/>
        </w:rPr>
        <w:t>s</w:t>
      </w:r>
      <w:r w:rsidR="00A84555" w:rsidRPr="002D0DF4">
        <w:rPr>
          <w:rFonts w:ascii="Times New Roman" w:hAnsi="Times New Roman" w:cs="Times New Roman"/>
          <w:sz w:val="24"/>
          <w:szCs w:val="24"/>
        </w:rPr>
        <w:t xml:space="preserve"> Association will be traveling to </w:t>
      </w:r>
      <w:r w:rsidR="006C1E64">
        <w:rPr>
          <w:rFonts w:ascii="Times New Roman" w:hAnsi="Times New Roman" w:cs="Times New Roman"/>
          <w:sz w:val="24"/>
          <w:szCs w:val="24"/>
        </w:rPr>
        <w:t xml:space="preserve">Cape Coast, </w:t>
      </w:r>
      <w:r w:rsidR="00A84555" w:rsidRPr="002D0DF4">
        <w:rPr>
          <w:rFonts w:ascii="Times New Roman" w:hAnsi="Times New Roman" w:cs="Times New Roman"/>
          <w:sz w:val="24"/>
          <w:szCs w:val="24"/>
        </w:rPr>
        <w:t>Ghana for the first time</w:t>
      </w:r>
      <w:r w:rsidR="00CA61EC">
        <w:rPr>
          <w:rFonts w:ascii="Times New Roman" w:hAnsi="Times New Roman" w:cs="Times New Roman"/>
          <w:sz w:val="24"/>
          <w:szCs w:val="24"/>
        </w:rPr>
        <w:t>! Some of our goals for UCASA this year are</w:t>
      </w:r>
      <w:r w:rsidR="00A84555" w:rsidRPr="002D0DF4">
        <w:rPr>
          <w:rFonts w:ascii="Times New Roman" w:hAnsi="Times New Roman" w:cs="Times New Roman"/>
          <w:sz w:val="24"/>
          <w:szCs w:val="24"/>
        </w:rPr>
        <w:t xml:space="preserve"> to encourage </w:t>
      </w:r>
      <w:r w:rsidR="00AD2CE5">
        <w:rPr>
          <w:rFonts w:ascii="Times New Roman" w:hAnsi="Times New Roman" w:cs="Times New Roman"/>
          <w:sz w:val="24"/>
          <w:szCs w:val="24"/>
        </w:rPr>
        <w:t xml:space="preserve">volunteer and </w:t>
      </w:r>
      <w:r w:rsidR="00A84555" w:rsidRPr="002D0DF4">
        <w:rPr>
          <w:rFonts w:ascii="Times New Roman" w:hAnsi="Times New Roman" w:cs="Times New Roman"/>
          <w:sz w:val="24"/>
          <w:szCs w:val="24"/>
        </w:rPr>
        <w:t>study abroad opportunities</w:t>
      </w:r>
      <w:r w:rsidR="00CA61EC">
        <w:rPr>
          <w:rFonts w:ascii="Times New Roman" w:hAnsi="Times New Roman" w:cs="Times New Roman"/>
          <w:sz w:val="24"/>
          <w:szCs w:val="24"/>
        </w:rPr>
        <w:t xml:space="preserve"> in African countries</w:t>
      </w:r>
      <w:r w:rsidR="00B32489">
        <w:rPr>
          <w:rFonts w:ascii="Times New Roman" w:hAnsi="Times New Roman" w:cs="Times New Roman"/>
          <w:sz w:val="24"/>
          <w:szCs w:val="24"/>
        </w:rPr>
        <w:t>, while promoting</w:t>
      </w:r>
      <w:r w:rsidR="00A84555" w:rsidRPr="00CA61EC">
        <w:rPr>
          <w:rFonts w:ascii="Times New Roman" w:hAnsi="Times New Roman" w:cs="Times New Roman"/>
          <w:sz w:val="24"/>
          <w:szCs w:val="24"/>
        </w:rPr>
        <w:t xml:space="preserve"> education</w:t>
      </w:r>
      <w:r w:rsidR="00CA61EC">
        <w:rPr>
          <w:rFonts w:ascii="Times New Roman" w:hAnsi="Times New Roman" w:cs="Times New Roman"/>
          <w:sz w:val="24"/>
          <w:szCs w:val="24"/>
        </w:rPr>
        <w:t>al,</w:t>
      </w:r>
      <w:r w:rsidR="00A84555" w:rsidRPr="00CA61EC">
        <w:rPr>
          <w:rFonts w:ascii="Times New Roman" w:hAnsi="Times New Roman" w:cs="Times New Roman"/>
          <w:sz w:val="24"/>
          <w:szCs w:val="24"/>
        </w:rPr>
        <w:t xml:space="preserve"> social</w:t>
      </w:r>
      <w:r w:rsidR="00CA61EC">
        <w:rPr>
          <w:rFonts w:ascii="Times New Roman" w:hAnsi="Times New Roman" w:cs="Times New Roman"/>
          <w:sz w:val="24"/>
          <w:szCs w:val="24"/>
        </w:rPr>
        <w:t>,</w:t>
      </w:r>
      <w:r w:rsidR="00A84555" w:rsidRPr="00CA61EC">
        <w:rPr>
          <w:rFonts w:ascii="Times New Roman" w:hAnsi="Times New Roman" w:cs="Times New Roman"/>
          <w:sz w:val="24"/>
          <w:szCs w:val="24"/>
        </w:rPr>
        <w:t xml:space="preserve"> and cultural awarenes</w:t>
      </w:r>
      <w:r w:rsidRPr="00CA61EC">
        <w:rPr>
          <w:rFonts w:ascii="Times New Roman" w:hAnsi="Times New Roman" w:cs="Times New Roman"/>
          <w:sz w:val="24"/>
          <w:szCs w:val="24"/>
        </w:rPr>
        <w:t>s</w:t>
      </w:r>
      <w:r w:rsidR="00CA61EC" w:rsidRPr="00AD2CE5">
        <w:rPr>
          <w:rFonts w:ascii="Times New Roman" w:hAnsi="Times New Roman" w:cs="Times New Roman"/>
          <w:sz w:val="24"/>
          <w:szCs w:val="24"/>
        </w:rPr>
        <w:t>.</w:t>
      </w:r>
      <w:r w:rsidR="00AD2CE5">
        <w:rPr>
          <w:rFonts w:ascii="Times New Roman" w:hAnsi="Times New Roman" w:cs="Times New Roman"/>
          <w:sz w:val="24"/>
          <w:szCs w:val="24"/>
        </w:rPr>
        <w:t xml:space="preserve"> </w:t>
      </w:r>
      <w:r w:rsidR="00630EAD" w:rsidRPr="00AD2CE5">
        <w:rPr>
          <w:rFonts w:ascii="Times New Roman" w:hAnsi="Times New Roman" w:cs="Times New Roman"/>
          <w:sz w:val="24"/>
          <w:szCs w:val="24"/>
        </w:rPr>
        <w:t xml:space="preserve">This </w:t>
      </w:r>
      <w:r w:rsidR="00B32489">
        <w:rPr>
          <w:rFonts w:ascii="Times New Roman" w:hAnsi="Times New Roman" w:cs="Times New Roman"/>
          <w:sz w:val="24"/>
          <w:szCs w:val="24"/>
        </w:rPr>
        <w:t xml:space="preserve">trip to Ghana </w:t>
      </w:r>
      <w:r w:rsidR="00AD2CE5" w:rsidRPr="00AD2CE5">
        <w:rPr>
          <w:rFonts w:ascii="Times New Roman" w:hAnsi="Times New Roman" w:cs="Times New Roman"/>
          <w:sz w:val="24"/>
          <w:szCs w:val="24"/>
        </w:rPr>
        <w:t xml:space="preserve">will serve as a means to accomplish our goals for the year. </w:t>
      </w:r>
      <w:r w:rsidR="00CA61EC">
        <w:rPr>
          <w:rFonts w:ascii="Times New Roman" w:hAnsi="Times New Roman" w:cs="Times New Roman"/>
          <w:sz w:val="24"/>
          <w:szCs w:val="24"/>
        </w:rPr>
        <w:t>We will be working</w:t>
      </w:r>
      <w:r w:rsidR="003D220B">
        <w:rPr>
          <w:rFonts w:ascii="Times New Roman" w:hAnsi="Times New Roman" w:cs="Times New Roman"/>
          <w:sz w:val="24"/>
          <w:szCs w:val="24"/>
        </w:rPr>
        <w:t xml:space="preserve"> with a</w:t>
      </w:r>
      <w:r w:rsidR="00B32489">
        <w:rPr>
          <w:rFonts w:ascii="Times New Roman" w:hAnsi="Times New Roman" w:cs="Times New Roman"/>
          <w:sz w:val="24"/>
          <w:szCs w:val="24"/>
        </w:rPr>
        <w:t xml:space="preserve"> non-governmental organization known as </w:t>
      </w:r>
      <w:r w:rsidR="007349CB" w:rsidRPr="00CA61EC">
        <w:rPr>
          <w:rFonts w:ascii="Times New Roman" w:hAnsi="Times New Roman" w:cs="Times New Roman"/>
          <w:sz w:val="24"/>
          <w:szCs w:val="24"/>
        </w:rPr>
        <w:t>“</w:t>
      </w:r>
      <w:r w:rsidR="00A84555" w:rsidRPr="00CA61EC">
        <w:rPr>
          <w:rFonts w:ascii="Times New Roman" w:hAnsi="Times New Roman" w:cs="Times New Roman"/>
          <w:sz w:val="24"/>
          <w:szCs w:val="24"/>
        </w:rPr>
        <w:t>Pro</w:t>
      </w:r>
      <w:r w:rsidR="00B32489">
        <w:rPr>
          <w:rFonts w:ascii="Times New Roman" w:hAnsi="Times New Roman" w:cs="Times New Roman"/>
          <w:sz w:val="24"/>
          <w:szCs w:val="24"/>
        </w:rPr>
        <w:t xml:space="preserve"> </w:t>
      </w:r>
      <w:r w:rsidR="00A84555" w:rsidRPr="00CA61EC">
        <w:rPr>
          <w:rFonts w:ascii="Times New Roman" w:hAnsi="Times New Roman" w:cs="Times New Roman"/>
          <w:sz w:val="24"/>
          <w:szCs w:val="24"/>
        </w:rPr>
        <w:t>World</w:t>
      </w:r>
      <w:r w:rsidR="00CA61EC">
        <w:rPr>
          <w:rFonts w:ascii="Times New Roman" w:hAnsi="Times New Roman" w:cs="Times New Roman"/>
          <w:sz w:val="24"/>
          <w:szCs w:val="24"/>
        </w:rPr>
        <w:t>”</w:t>
      </w:r>
      <w:r w:rsidR="00B32489">
        <w:rPr>
          <w:rFonts w:ascii="Times New Roman" w:hAnsi="Times New Roman" w:cs="Times New Roman"/>
          <w:sz w:val="24"/>
          <w:szCs w:val="24"/>
        </w:rPr>
        <w:t>. This NGO</w:t>
      </w:r>
      <w:r w:rsidR="00CA61EC">
        <w:rPr>
          <w:rFonts w:ascii="Times New Roman" w:hAnsi="Times New Roman" w:cs="Times New Roman"/>
          <w:sz w:val="24"/>
          <w:szCs w:val="24"/>
        </w:rPr>
        <w:t xml:space="preserve"> has been partnering</w:t>
      </w:r>
      <w:r w:rsidR="00A84555" w:rsidRPr="002D0DF4">
        <w:rPr>
          <w:rFonts w:ascii="Times New Roman" w:hAnsi="Times New Roman" w:cs="Times New Roman"/>
          <w:sz w:val="24"/>
          <w:szCs w:val="24"/>
        </w:rPr>
        <w:t xml:space="preserve"> with universities, organizations</w:t>
      </w:r>
      <w:r w:rsidR="007349CB">
        <w:rPr>
          <w:rFonts w:ascii="Times New Roman" w:hAnsi="Times New Roman" w:cs="Times New Roman"/>
          <w:sz w:val="24"/>
          <w:szCs w:val="24"/>
        </w:rPr>
        <w:t>,</w:t>
      </w:r>
      <w:r w:rsidR="00A84555" w:rsidRPr="002D0DF4">
        <w:rPr>
          <w:rFonts w:ascii="Times New Roman" w:hAnsi="Times New Roman" w:cs="Times New Roman"/>
          <w:sz w:val="24"/>
          <w:szCs w:val="24"/>
        </w:rPr>
        <w:t xml:space="preserve"> and private gro</w:t>
      </w:r>
      <w:r w:rsidR="00B32489">
        <w:rPr>
          <w:rFonts w:ascii="Times New Roman" w:hAnsi="Times New Roman" w:cs="Times New Roman"/>
          <w:sz w:val="24"/>
          <w:szCs w:val="24"/>
        </w:rPr>
        <w:t>ups to create programs that relate</w:t>
      </w:r>
      <w:r w:rsidR="00A84555" w:rsidRPr="002D0DF4">
        <w:rPr>
          <w:rFonts w:ascii="Times New Roman" w:hAnsi="Times New Roman" w:cs="Times New Roman"/>
          <w:sz w:val="24"/>
          <w:szCs w:val="24"/>
        </w:rPr>
        <w:t xml:space="preserve"> to each organization</w:t>
      </w:r>
      <w:r w:rsidR="00630EAD">
        <w:rPr>
          <w:rFonts w:ascii="Times New Roman" w:hAnsi="Times New Roman" w:cs="Times New Roman"/>
          <w:sz w:val="24"/>
          <w:szCs w:val="24"/>
        </w:rPr>
        <w:t>’</w:t>
      </w:r>
      <w:r w:rsidR="00A84555" w:rsidRPr="002D0DF4">
        <w:rPr>
          <w:rFonts w:ascii="Times New Roman" w:hAnsi="Times New Roman" w:cs="Times New Roman"/>
          <w:sz w:val="24"/>
          <w:szCs w:val="24"/>
        </w:rPr>
        <w:t>s i</w:t>
      </w:r>
      <w:r w:rsidR="006C1E64">
        <w:rPr>
          <w:rFonts w:ascii="Times New Roman" w:hAnsi="Times New Roman" w:cs="Times New Roman"/>
          <w:sz w:val="24"/>
          <w:szCs w:val="24"/>
        </w:rPr>
        <w:t>nterests and skills</w:t>
      </w:r>
      <w:r w:rsidR="00CA61EC">
        <w:rPr>
          <w:rFonts w:ascii="Times New Roman" w:hAnsi="Times New Roman" w:cs="Times New Roman"/>
          <w:sz w:val="24"/>
          <w:szCs w:val="24"/>
        </w:rPr>
        <w:t xml:space="preserve"> for over a decade</w:t>
      </w:r>
      <w:r w:rsidR="00E544C7">
        <w:rPr>
          <w:rFonts w:ascii="Times New Roman" w:hAnsi="Times New Roman" w:cs="Times New Roman"/>
          <w:sz w:val="24"/>
          <w:szCs w:val="24"/>
        </w:rPr>
        <w:t xml:space="preserve">. </w:t>
      </w:r>
      <w:r w:rsidR="00B32489">
        <w:rPr>
          <w:rFonts w:ascii="Times New Roman" w:hAnsi="Times New Roman" w:cs="Times New Roman"/>
          <w:sz w:val="24"/>
          <w:szCs w:val="24"/>
        </w:rPr>
        <w:t>While</w:t>
      </w:r>
      <w:r w:rsidR="00630EAD">
        <w:rPr>
          <w:rFonts w:ascii="Times New Roman" w:hAnsi="Times New Roman" w:cs="Times New Roman"/>
          <w:sz w:val="24"/>
          <w:szCs w:val="24"/>
        </w:rPr>
        <w:t xml:space="preserve"> in Ghana,</w:t>
      </w:r>
      <w:r w:rsidR="00A84555" w:rsidRPr="002D0DF4">
        <w:rPr>
          <w:rFonts w:ascii="Times New Roman" w:hAnsi="Times New Roman" w:cs="Times New Roman"/>
          <w:sz w:val="24"/>
          <w:szCs w:val="24"/>
        </w:rPr>
        <w:t xml:space="preserve"> we will:</w:t>
      </w:r>
    </w:p>
    <w:p w:rsidR="00A84555" w:rsidRPr="002D0DF4" w:rsidRDefault="006C1E64" w:rsidP="00A84555">
      <w:pPr>
        <w:pStyle w:val="ListParagraph"/>
        <w:numPr>
          <w:ilvl w:val="0"/>
          <w:numId w:val="4"/>
        </w:numPr>
        <w:jc w:val="both"/>
        <w:rPr>
          <w:rStyle w:val="apple-style-span"/>
        </w:rPr>
      </w:pPr>
      <w:r>
        <w:rPr>
          <w:rStyle w:val="apple-style-span"/>
        </w:rPr>
        <w:t xml:space="preserve">Dedicate a large part of our time </w:t>
      </w:r>
      <w:r w:rsidR="00630EAD">
        <w:rPr>
          <w:rStyle w:val="apple-style-span"/>
        </w:rPr>
        <w:t xml:space="preserve">to assist </w:t>
      </w:r>
      <w:r>
        <w:rPr>
          <w:rStyle w:val="apple-style-span"/>
        </w:rPr>
        <w:t xml:space="preserve">the </w:t>
      </w:r>
      <w:r w:rsidR="00A84555" w:rsidRPr="006C1E64">
        <w:rPr>
          <w:rStyle w:val="apple-style-span"/>
        </w:rPr>
        <w:t>teachers</w:t>
      </w:r>
      <w:r w:rsidR="00A84555" w:rsidRPr="002D0DF4">
        <w:rPr>
          <w:rStyle w:val="apple-style-span"/>
        </w:rPr>
        <w:t xml:space="preserve"> at the school</w:t>
      </w:r>
    </w:p>
    <w:p w:rsidR="00A84555" w:rsidRPr="002D0DF4" w:rsidRDefault="00A84555" w:rsidP="00A84555">
      <w:pPr>
        <w:pStyle w:val="ListParagraph"/>
        <w:numPr>
          <w:ilvl w:val="0"/>
          <w:numId w:val="4"/>
        </w:numPr>
        <w:jc w:val="both"/>
        <w:rPr>
          <w:rStyle w:val="apple-style-span"/>
        </w:rPr>
      </w:pPr>
      <w:r w:rsidRPr="002D0DF4">
        <w:rPr>
          <w:rStyle w:val="apple-style-span"/>
        </w:rPr>
        <w:t xml:space="preserve">Help students </w:t>
      </w:r>
      <w:r w:rsidR="00630EAD">
        <w:rPr>
          <w:rStyle w:val="apple-style-span"/>
        </w:rPr>
        <w:t xml:space="preserve">on a </w:t>
      </w:r>
      <w:r w:rsidRPr="002D0DF4">
        <w:rPr>
          <w:rStyle w:val="apple-style-span"/>
        </w:rPr>
        <w:t>one-on-one</w:t>
      </w:r>
      <w:r w:rsidR="00630EAD">
        <w:rPr>
          <w:rStyle w:val="apple-style-span"/>
        </w:rPr>
        <w:t xml:space="preserve"> basis</w:t>
      </w:r>
      <w:r w:rsidRPr="002D0DF4">
        <w:rPr>
          <w:rStyle w:val="apple-style-span"/>
        </w:rPr>
        <w:t xml:space="preserve"> or in small groups with their homework or </w:t>
      </w:r>
      <w:r w:rsidR="00630EAD">
        <w:rPr>
          <w:rStyle w:val="apple-style-span"/>
        </w:rPr>
        <w:t>daily lessons</w:t>
      </w:r>
    </w:p>
    <w:p w:rsidR="00A84555" w:rsidRPr="002D0DF4" w:rsidRDefault="00A84555" w:rsidP="00A84555">
      <w:pPr>
        <w:pStyle w:val="ListParagraph"/>
        <w:numPr>
          <w:ilvl w:val="0"/>
          <w:numId w:val="4"/>
        </w:numPr>
        <w:jc w:val="both"/>
        <w:rPr>
          <w:rStyle w:val="apple-style-span"/>
        </w:rPr>
      </w:pPr>
      <w:r w:rsidRPr="002D0DF4">
        <w:rPr>
          <w:rStyle w:val="apple-style-span"/>
        </w:rPr>
        <w:t>Volunteer in pre-kindergarten classes</w:t>
      </w:r>
      <w:r w:rsidR="00630EAD">
        <w:rPr>
          <w:rStyle w:val="apple-style-span"/>
        </w:rPr>
        <w:t xml:space="preserve"> </w:t>
      </w:r>
    </w:p>
    <w:p w:rsidR="00A84555" w:rsidRPr="002D0DF4" w:rsidRDefault="00A84555" w:rsidP="00A84555">
      <w:pPr>
        <w:pStyle w:val="ListParagraph"/>
        <w:numPr>
          <w:ilvl w:val="0"/>
          <w:numId w:val="4"/>
        </w:numPr>
        <w:jc w:val="both"/>
        <w:rPr>
          <w:rStyle w:val="apple-style-span"/>
        </w:rPr>
      </w:pPr>
      <w:r w:rsidRPr="002D0DF4">
        <w:rPr>
          <w:rStyle w:val="apple-style-span"/>
        </w:rPr>
        <w:t>Provide supplies for the students</w:t>
      </w:r>
    </w:p>
    <w:p w:rsidR="00A84555" w:rsidRPr="002D0DF4" w:rsidRDefault="00A84555" w:rsidP="00A84555">
      <w:pPr>
        <w:numPr>
          <w:ilvl w:val="1"/>
          <w:numId w:val="4"/>
        </w:numPr>
        <w:spacing w:after="120" w:line="240" w:lineRule="auto"/>
        <w:jc w:val="both"/>
        <w:textAlignment w:val="baseline"/>
        <w:rPr>
          <w:rFonts w:ascii="Times New Roman" w:hAnsi="Times New Roman" w:cs="Times New Roman"/>
          <w:sz w:val="24"/>
          <w:szCs w:val="24"/>
        </w:rPr>
      </w:pPr>
      <w:r w:rsidRPr="002D0DF4">
        <w:rPr>
          <w:rFonts w:ascii="Times New Roman" w:hAnsi="Times New Roman" w:cs="Times New Roman"/>
          <w:sz w:val="24"/>
          <w:szCs w:val="24"/>
        </w:rPr>
        <w:t>Text books (either student or teacher's editions) </w:t>
      </w:r>
    </w:p>
    <w:p w:rsidR="00A84555" w:rsidRPr="002D0DF4" w:rsidRDefault="00A84555" w:rsidP="00A84555">
      <w:pPr>
        <w:numPr>
          <w:ilvl w:val="1"/>
          <w:numId w:val="4"/>
        </w:numPr>
        <w:spacing w:after="120" w:line="240" w:lineRule="auto"/>
        <w:jc w:val="both"/>
        <w:textAlignment w:val="baseline"/>
        <w:rPr>
          <w:rFonts w:ascii="Times New Roman" w:hAnsi="Times New Roman" w:cs="Times New Roman"/>
          <w:sz w:val="24"/>
          <w:szCs w:val="24"/>
        </w:rPr>
      </w:pPr>
      <w:r w:rsidRPr="002D0DF4">
        <w:rPr>
          <w:rFonts w:ascii="Times New Roman" w:hAnsi="Times New Roman" w:cs="Times New Roman"/>
          <w:sz w:val="24"/>
          <w:szCs w:val="24"/>
        </w:rPr>
        <w:t>Educational handouts (at least 40 copies of each worksheet) </w:t>
      </w:r>
    </w:p>
    <w:p w:rsidR="00A84555" w:rsidRPr="002D0DF4" w:rsidRDefault="00A84555" w:rsidP="00A84555">
      <w:pPr>
        <w:numPr>
          <w:ilvl w:val="1"/>
          <w:numId w:val="4"/>
        </w:numPr>
        <w:spacing w:after="120" w:line="240" w:lineRule="auto"/>
        <w:jc w:val="both"/>
        <w:textAlignment w:val="baseline"/>
        <w:rPr>
          <w:rFonts w:ascii="Times New Roman" w:hAnsi="Times New Roman" w:cs="Times New Roman"/>
          <w:sz w:val="24"/>
          <w:szCs w:val="24"/>
        </w:rPr>
      </w:pPr>
      <w:r w:rsidRPr="002D0DF4">
        <w:rPr>
          <w:rFonts w:ascii="Times New Roman" w:hAnsi="Times New Roman" w:cs="Times New Roman"/>
          <w:sz w:val="24"/>
          <w:szCs w:val="24"/>
        </w:rPr>
        <w:t>Children's books</w:t>
      </w:r>
    </w:p>
    <w:p w:rsidR="00A84555" w:rsidRPr="002D0DF4" w:rsidRDefault="00A84555" w:rsidP="00A84555">
      <w:pPr>
        <w:numPr>
          <w:ilvl w:val="1"/>
          <w:numId w:val="4"/>
        </w:numPr>
        <w:spacing w:after="120" w:line="240" w:lineRule="auto"/>
        <w:jc w:val="both"/>
        <w:textAlignment w:val="baseline"/>
        <w:rPr>
          <w:rFonts w:ascii="Times New Roman" w:hAnsi="Times New Roman" w:cs="Times New Roman"/>
          <w:sz w:val="24"/>
          <w:szCs w:val="24"/>
        </w:rPr>
      </w:pPr>
      <w:r w:rsidRPr="002D0DF4">
        <w:rPr>
          <w:rFonts w:ascii="Times New Roman" w:hAnsi="Times New Roman" w:cs="Times New Roman"/>
          <w:sz w:val="24"/>
          <w:szCs w:val="24"/>
        </w:rPr>
        <w:t>Protractors (at least 50)</w:t>
      </w:r>
    </w:p>
    <w:p w:rsidR="00A84555" w:rsidRPr="002D0DF4" w:rsidRDefault="00A84555" w:rsidP="00A84555">
      <w:pPr>
        <w:numPr>
          <w:ilvl w:val="1"/>
          <w:numId w:val="4"/>
        </w:numPr>
        <w:spacing w:after="120" w:line="240" w:lineRule="auto"/>
        <w:jc w:val="both"/>
        <w:textAlignment w:val="baseline"/>
        <w:rPr>
          <w:rFonts w:ascii="Times New Roman" w:hAnsi="Times New Roman" w:cs="Times New Roman"/>
          <w:sz w:val="24"/>
          <w:szCs w:val="24"/>
        </w:rPr>
      </w:pPr>
      <w:r w:rsidRPr="002D0DF4">
        <w:rPr>
          <w:rFonts w:ascii="Times New Roman" w:hAnsi="Times New Roman" w:cs="Times New Roman"/>
          <w:sz w:val="24"/>
          <w:szCs w:val="24"/>
        </w:rPr>
        <w:t>Calculators (at least 50)</w:t>
      </w:r>
    </w:p>
    <w:p w:rsidR="00630EAD" w:rsidRPr="00630EAD" w:rsidRDefault="00A84555" w:rsidP="00630EAD">
      <w:pPr>
        <w:numPr>
          <w:ilvl w:val="1"/>
          <w:numId w:val="4"/>
        </w:numPr>
        <w:spacing w:after="120" w:line="240" w:lineRule="auto"/>
        <w:jc w:val="both"/>
        <w:textAlignment w:val="baseline"/>
        <w:rPr>
          <w:rFonts w:ascii="Times New Roman" w:hAnsi="Times New Roman" w:cs="Times New Roman"/>
          <w:sz w:val="24"/>
          <w:szCs w:val="24"/>
        </w:rPr>
      </w:pPr>
      <w:r w:rsidRPr="002D0DF4">
        <w:rPr>
          <w:rFonts w:ascii="Times New Roman" w:hAnsi="Times New Roman" w:cs="Times New Roman"/>
          <w:sz w:val="24"/>
          <w:szCs w:val="24"/>
        </w:rPr>
        <w:t>Markers, crayons, oil pastels, construction paper and art supplies are appreciate</w:t>
      </w:r>
      <w:r w:rsidR="003D220B">
        <w:rPr>
          <w:rFonts w:ascii="Times New Roman" w:hAnsi="Times New Roman" w:cs="Times New Roman"/>
          <w:sz w:val="24"/>
          <w:szCs w:val="24"/>
        </w:rPr>
        <w:t>d</w:t>
      </w:r>
      <w:r w:rsidRPr="002D0DF4">
        <w:rPr>
          <w:rFonts w:ascii="Times New Roman" w:hAnsi="Times New Roman" w:cs="Times New Roman"/>
          <w:sz w:val="24"/>
          <w:szCs w:val="24"/>
        </w:rPr>
        <w:t xml:space="preserve"> and helpful when coming up with new activities.</w:t>
      </w:r>
    </w:p>
    <w:p w:rsidR="00A84555" w:rsidRPr="002D0DF4" w:rsidRDefault="00A84555" w:rsidP="00A84555">
      <w:pPr>
        <w:spacing w:after="120"/>
        <w:jc w:val="both"/>
        <w:textAlignment w:val="baseline"/>
        <w:rPr>
          <w:rFonts w:ascii="Times New Roman" w:hAnsi="Times New Roman" w:cs="Times New Roman"/>
          <w:sz w:val="24"/>
          <w:szCs w:val="24"/>
        </w:rPr>
      </w:pPr>
      <w:r w:rsidRPr="002D0DF4">
        <w:rPr>
          <w:rFonts w:ascii="Times New Roman" w:hAnsi="Times New Roman" w:cs="Times New Roman"/>
          <w:b/>
          <w:color w:val="2C2C2C"/>
          <w:sz w:val="24"/>
          <w:szCs w:val="24"/>
        </w:rPr>
        <w:t>To receive more information</w:t>
      </w:r>
      <w:r w:rsidRPr="002D0DF4">
        <w:rPr>
          <w:rFonts w:ascii="Times New Roman" w:hAnsi="Times New Roman" w:cs="Times New Roman"/>
          <w:color w:val="2C2C2C"/>
          <w:sz w:val="24"/>
          <w:szCs w:val="24"/>
        </w:rPr>
        <w:t xml:space="preserve"> </w:t>
      </w:r>
      <w:hyperlink r:id="rId7" w:history="1">
        <w:r w:rsidRPr="002D0DF4">
          <w:rPr>
            <w:rStyle w:val="Hyperlink"/>
            <w:rFonts w:ascii="Times New Roman" w:hAnsi="Times New Roman"/>
            <w:color w:val="auto"/>
            <w:sz w:val="24"/>
            <w:szCs w:val="24"/>
          </w:rPr>
          <w:t>http://www.proworldvolunteers.org</w:t>
        </w:r>
      </w:hyperlink>
      <w:r w:rsidRPr="002D0DF4">
        <w:rPr>
          <w:rFonts w:ascii="Times New Roman" w:hAnsi="Times New Roman" w:cs="Times New Roman"/>
          <w:sz w:val="24"/>
          <w:szCs w:val="24"/>
        </w:rPr>
        <w:t xml:space="preserve"> &gt; custom groups&gt; Ghana&gt; education &gt; School for Low-Income Children</w:t>
      </w:r>
    </w:p>
    <w:p w:rsidR="00A84555" w:rsidRPr="002D0DF4" w:rsidRDefault="00A84555" w:rsidP="00A84555">
      <w:pPr>
        <w:spacing w:after="120"/>
        <w:jc w:val="both"/>
        <w:textAlignment w:val="baseline"/>
        <w:rPr>
          <w:rFonts w:ascii="Times New Roman" w:hAnsi="Times New Roman" w:cs="Times New Roman"/>
          <w:color w:val="2C2C2C"/>
          <w:sz w:val="24"/>
          <w:szCs w:val="24"/>
        </w:rPr>
      </w:pPr>
    </w:p>
    <w:p w:rsidR="00A84555" w:rsidRPr="002D0DF4" w:rsidRDefault="007349CB" w:rsidP="007349CB">
      <w:pPr>
        <w:spacing w:after="120"/>
        <w:textAlignment w:val="baseline"/>
        <w:rPr>
          <w:rFonts w:ascii="Times New Roman" w:hAnsi="Times New Roman" w:cs="Times New Roman"/>
          <w:color w:val="2C2C2C"/>
          <w:sz w:val="24"/>
          <w:szCs w:val="24"/>
        </w:rPr>
      </w:pPr>
      <w:r>
        <w:rPr>
          <w:rFonts w:ascii="Times New Roman" w:hAnsi="Times New Roman" w:cs="Times New Roman"/>
          <w:sz w:val="24"/>
          <w:szCs w:val="24"/>
        </w:rPr>
        <w:t>I am writing on behalf of my organization to ask for a kind donation, which would</w:t>
      </w:r>
      <w:r w:rsidR="00A84555" w:rsidRPr="002D0DF4">
        <w:rPr>
          <w:rFonts w:ascii="Times New Roman" w:hAnsi="Times New Roman" w:cs="Times New Roman"/>
          <w:sz w:val="24"/>
          <w:szCs w:val="24"/>
        </w:rPr>
        <w:t xml:space="preserve"> assist us in </w:t>
      </w:r>
      <w:r>
        <w:rPr>
          <w:rFonts w:ascii="Times New Roman" w:hAnsi="Times New Roman" w:cs="Times New Roman"/>
          <w:sz w:val="24"/>
          <w:szCs w:val="24"/>
        </w:rPr>
        <w:t>making a difference in the lives of children from low-income families.</w:t>
      </w:r>
    </w:p>
    <w:p w:rsidR="00A84555" w:rsidRPr="007B0EFC" w:rsidRDefault="00A84555" w:rsidP="007B0EFC">
      <w:pPr>
        <w:ind w:left="-540" w:right="-630"/>
        <w:jc w:val="center"/>
        <w:rPr>
          <w:rFonts w:ascii="Times New Roman" w:hAnsi="Times New Roman" w:cs="Times New Roman"/>
          <w:b/>
          <w:sz w:val="24"/>
          <w:szCs w:val="24"/>
        </w:rPr>
      </w:pPr>
      <w:r w:rsidRPr="007B0EFC">
        <w:rPr>
          <w:rFonts w:ascii="Times New Roman" w:hAnsi="Times New Roman" w:cs="Times New Roman"/>
          <w:b/>
          <w:sz w:val="24"/>
          <w:szCs w:val="24"/>
        </w:rPr>
        <w:t>UCASA has Five Giving Levels:</w:t>
      </w:r>
    </w:p>
    <w:p w:rsidR="00A84555" w:rsidRPr="007B0EFC" w:rsidRDefault="00A84555" w:rsidP="007B0EFC">
      <w:pPr>
        <w:spacing w:line="240" w:lineRule="auto"/>
        <w:ind w:left="-547" w:right="-634"/>
        <w:jc w:val="center"/>
        <w:rPr>
          <w:rFonts w:ascii="Times New Roman" w:hAnsi="Times New Roman" w:cs="Times New Roman"/>
          <w:b/>
          <w:sz w:val="24"/>
          <w:szCs w:val="24"/>
        </w:rPr>
      </w:pPr>
      <w:r w:rsidRPr="007B0EFC">
        <w:rPr>
          <w:rFonts w:ascii="Times New Roman" w:hAnsi="Times New Roman" w:cs="Times New Roman"/>
          <w:b/>
          <w:sz w:val="24"/>
          <w:szCs w:val="24"/>
        </w:rPr>
        <w:t xml:space="preserve">Level 1: </w:t>
      </w:r>
      <w:r w:rsidR="009B6A48" w:rsidRPr="007B0EFC">
        <w:rPr>
          <w:rFonts w:ascii="Times New Roman" w:hAnsi="Times New Roman" w:cs="Times New Roman"/>
          <w:b/>
          <w:sz w:val="24"/>
          <w:szCs w:val="24"/>
        </w:rPr>
        <w:t>$</w:t>
      </w:r>
      <w:r w:rsidRPr="007B0EFC">
        <w:rPr>
          <w:rFonts w:ascii="Times New Roman" w:hAnsi="Times New Roman" w:cs="Times New Roman"/>
          <w:b/>
          <w:sz w:val="24"/>
          <w:szCs w:val="24"/>
        </w:rPr>
        <w:t>50</w:t>
      </w:r>
    </w:p>
    <w:p w:rsidR="00A84555" w:rsidRPr="007B0EFC" w:rsidRDefault="00A84555" w:rsidP="007B0EFC">
      <w:pPr>
        <w:spacing w:line="240" w:lineRule="auto"/>
        <w:ind w:left="-547" w:right="-634"/>
        <w:jc w:val="center"/>
        <w:rPr>
          <w:rFonts w:ascii="Times New Roman" w:hAnsi="Times New Roman" w:cs="Times New Roman"/>
          <w:b/>
          <w:sz w:val="24"/>
          <w:szCs w:val="24"/>
        </w:rPr>
      </w:pPr>
      <w:r w:rsidRPr="007B0EFC">
        <w:rPr>
          <w:rFonts w:ascii="Times New Roman" w:hAnsi="Times New Roman" w:cs="Times New Roman"/>
          <w:b/>
          <w:sz w:val="24"/>
          <w:szCs w:val="24"/>
        </w:rPr>
        <w:t xml:space="preserve">Level 2: </w:t>
      </w:r>
      <w:r w:rsidR="009B6A48" w:rsidRPr="007B0EFC">
        <w:rPr>
          <w:rFonts w:ascii="Times New Roman" w:hAnsi="Times New Roman" w:cs="Times New Roman"/>
          <w:b/>
          <w:sz w:val="24"/>
          <w:szCs w:val="24"/>
        </w:rPr>
        <w:t>$</w:t>
      </w:r>
      <w:r w:rsidRPr="007B0EFC">
        <w:rPr>
          <w:rFonts w:ascii="Times New Roman" w:hAnsi="Times New Roman" w:cs="Times New Roman"/>
          <w:b/>
          <w:sz w:val="24"/>
          <w:szCs w:val="24"/>
        </w:rPr>
        <w:t>100</w:t>
      </w:r>
    </w:p>
    <w:p w:rsidR="00A84555" w:rsidRPr="007B0EFC" w:rsidRDefault="00A84555" w:rsidP="007B0EFC">
      <w:pPr>
        <w:spacing w:line="240" w:lineRule="auto"/>
        <w:ind w:left="-547" w:right="-634"/>
        <w:jc w:val="center"/>
        <w:rPr>
          <w:rFonts w:ascii="Times New Roman" w:hAnsi="Times New Roman" w:cs="Times New Roman"/>
          <w:b/>
          <w:sz w:val="24"/>
          <w:szCs w:val="24"/>
        </w:rPr>
      </w:pPr>
      <w:r w:rsidRPr="007B0EFC">
        <w:rPr>
          <w:rFonts w:ascii="Times New Roman" w:hAnsi="Times New Roman" w:cs="Times New Roman"/>
          <w:b/>
          <w:sz w:val="24"/>
          <w:szCs w:val="24"/>
        </w:rPr>
        <w:t>Level 3:</w:t>
      </w:r>
      <w:r w:rsidR="009B6A48" w:rsidRPr="007B0EFC">
        <w:rPr>
          <w:rFonts w:ascii="Times New Roman" w:hAnsi="Times New Roman" w:cs="Times New Roman"/>
          <w:b/>
          <w:sz w:val="24"/>
          <w:szCs w:val="24"/>
        </w:rPr>
        <w:t xml:space="preserve"> $</w:t>
      </w:r>
      <w:r w:rsidRPr="007B0EFC">
        <w:rPr>
          <w:rFonts w:ascii="Times New Roman" w:hAnsi="Times New Roman" w:cs="Times New Roman"/>
          <w:b/>
          <w:sz w:val="24"/>
          <w:szCs w:val="24"/>
        </w:rPr>
        <w:t>150</w:t>
      </w:r>
    </w:p>
    <w:p w:rsidR="00A84555" w:rsidRPr="007B0EFC" w:rsidRDefault="00A84555" w:rsidP="007B0EFC">
      <w:pPr>
        <w:spacing w:line="240" w:lineRule="auto"/>
        <w:ind w:left="-547" w:right="-634"/>
        <w:jc w:val="center"/>
        <w:rPr>
          <w:rFonts w:ascii="Times New Roman" w:hAnsi="Times New Roman" w:cs="Times New Roman"/>
          <w:b/>
          <w:sz w:val="24"/>
          <w:szCs w:val="24"/>
        </w:rPr>
      </w:pPr>
      <w:r w:rsidRPr="007B0EFC">
        <w:rPr>
          <w:rFonts w:ascii="Times New Roman" w:hAnsi="Times New Roman" w:cs="Times New Roman"/>
          <w:b/>
          <w:sz w:val="24"/>
          <w:szCs w:val="24"/>
        </w:rPr>
        <w:t>Level 4:</w:t>
      </w:r>
      <w:r w:rsidR="009B6A48" w:rsidRPr="007B0EFC">
        <w:rPr>
          <w:rFonts w:ascii="Times New Roman" w:hAnsi="Times New Roman" w:cs="Times New Roman"/>
          <w:b/>
          <w:sz w:val="24"/>
          <w:szCs w:val="24"/>
        </w:rPr>
        <w:t xml:space="preserve"> $</w:t>
      </w:r>
      <w:r w:rsidRPr="007B0EFC">
        <w:rPr>
          <w:rFonts w:ascii="Times New Roman" w:hAnsi="Times New Roman" w:cs="Times New Roman"/>
          <w:b/>
          <w:sz w:val="24"/>
          <w:szCs w:val="24"/>
        </w:rPr>
        <w:t>250</w:t>
      </w:r>
    </w:p>
    <w:p w:rsidR="00A84555" w:rsidRPr="007B0EFC" w:rsidRDefault="009B6A48" w:rsidP="007B0EFC">
      <w:pPr>
        <w:spacing w:line="240" w:lineRule="auto"/>
        <w:ind w:left="-547" w:right="-634"/>
        <w:jc w:val="center"/>
        <w:rPr>
          <w:rFonts w:ascii="Times New Roman" w:hAnsi="Times New Roman" w:cs="Times New Roman"/>
          <w:b/>
          <w:sz w:val="24"/>
          <w:szCs w:val="24"/>
        </w:rPr>
      </w:pPr>
      <w:r w:rsidRPr="007B0EFC">
        <w:rPr>
          <w:rFonts w:ascii="Times New Roman" w:hAnsi="Times New Roman" w:cs="Times New Roman"/>
          <w:b/>
          <w:sz w:val="24"/>
          <w:szCs w:val="24"/>
        </w:rPr>
        <w:t>Level 5: $300</w:t>
      </w:r>
      <w:r w:rsidR="00A84555" w:rsidRPr="007B0EFC">
        <w:rPr>
          <w:rFonts w:ascii="Times New Roman" w:hAnsi="Times New Roman" w:cs="Times New Roman"/>
          <w:b/>
          <w:sz w:val="24"/>
          <w:szCs w:val="24"/>
        </w:rPr>
        <w:t xml:space="preserve"> and above</w:t>
      </w:r>
    </w:p>
    <w:p w:rsidR="00A84555" w:rsidRPr="002D0DF4" w:rsidRDefault="00A84555" w:rsidP="00A84555">
      <w:pPr>
        <w:ind w:left="-540" w:right="-630"/>
        <w:jc w:val="both"/>
        <w:rPr>
          <w:rFonts w:ascii="Times New Roman" w:hAnsi="Times New Roman" w:cs="Times New Roman"/>
          <w:sz w:val="24"/>
          <w:szCs w:val="24"/>
        </w:rPr>
      </w:pPr>
    </w:p>
    <w:p w:rsidR="003D220B" w:rsidRDefault="003D220B" w:rsidP="003D220B">
      <w:pPr>
        <w:spacing w:after="0"/>
        <w:ind w:left="-547" w:right="-634"/>
        <w:jc w:val="both"/>
        <w:rPr>
          <w:rFonts w:ascii="Times New Roman" w:hAnsi="Times New Roman" w:cs="Times New Roman"/>
          <w:sz w:val="24"/>
          <w:szCs w:val="24"/>
        </w:rPr>
      </w:pPr>
      <w:r>
        <w:rPr>
          <w:rFonts w:ascii="Times New Roman" w:hAnsi="Times New Roman" w:cs="Times New Roman"/>
          <w:sz w:val="24"/>
          <w:szCs w:val="24"/>
        </w:rPr>
        <w:t>W</w:t>
      </w:r>
      <w:r w:rsidR="00A84555" w:rsidRPr="002D0DF4">
        <w:rPr>
          <w:rFonts w:ascii="Times New Roman" w:hAnsi="Times New Roman" w:cs="Times New Roman"/>
          <w:sz w:val="24"/>
          <w:szCs w:val="24"/>
        </w:rPr>
        <w:t>e</w:t>
      </w:r>
      <w:r w:rsidR="007349CB">
        <w:rPr>
          <w:rFonts w:ascii="Times New Roman" w:hAnsi="Times New Roman" w:cs="Times New Roman"/>
          <w:sz w:val="24"/>
          <w:szCs w:val="24"/>
        </w:rPr>
        <w:t xml:space="preserve"> would</w:t>
      </w:r>
      <w:r w:rsidR="00A84555" w:rsidRPr="002D0DF4">
        <w:rPr>
          <w:rFonts w:ascii="Times New Roman" w:hAnsi="Times New Roman" w:cs="Times New Roman"/>
          <w:sz w:val="24"/>
          <w:szCs w:val="24"/>
        </w:rPr>
        <w:t xml:space="preserve"> truly appreciate your prayers and thoughts as we begin to plan for this trip.  Thank you in advanc</w:t>
      </w:r>
      <w:r w:rsidR="007349CB">
        <w:rPr>
          <w:rFonts w:ascii="Times New Roman" w:hAnsi="Times New Roman" w:cs="Times New Roman"/>
          <w:sz w:val="24"/>
          <w:szCs w:val="24"/>
        </w:rPr>
        <w:t>e for</w:t>
      </w:r>
    </w:p>
    <w:p w:rsidR="003D220B" w:rsidRDefault="007349CB" w:rsidP="003D220B">
      <w:pPr>
        <w:spacing w:after="0"/>
        <w:ind w:left="-547" w:right="-634"/>
        <w:jc w:val="both"/>
        <w:rPr>
          <w:rFonts w:ascii="Times New Roman" w:hAnsi="Times New Roman" w:cs="Times New Roman"/>
          <w:sz w:val="24"/>
          <w:szCs w:val="24"/>
        </w:rPr>
      </w:pPr>
      <w:r>
        <w:rPr>
          <w:rFonts w:ascii="Times New Roman" w:hAnsi="Times New Roman" w:cs="Times New Roman"/>
          <w:sz w:val="24"/>
          <w:szCs w:val="24"/>
        </w:rPr>
        <w:t xml:space="preserve"> pledging your support to the people of Cape Coast!</w:t>
      </w:r>
      <w:r w:rsidR="00A84555" w:rsidRPr="002D0DF4">
        <w:rPr>
          <w:rFonts w:ascii="Times New Roman" w:hAnsi="Times New Roman" w:cs="Times New Roman"/>
          <w:sz w:val="24"/>
          <w:szCs w:val="24"/>
        </w:rPr>
        <w:t xml:space="preserve"> Please visit the website above for more information about the</w:t>
      </w:r>
    </w:p>
    <w:p w:rsidR="003D220B" w:rsidRDefault="00A84555" w:rsidP="003D220B">
      <w:pPr>
        <w:spacing w:after="0"/>
        <w:ind w:left="-547" w:right="-634"/>
        <w:jc w:val="both"/>
        <w:rPr>
          <w:rFonts w:ascii="Times New Roman" w:hAnsi="Times New Roman" w:cs="Times New Roman"/>
          <w:sz w:val="24"/>
          <w:szCs w:val="24"/>
        </w:rPr>
      </w:pPr>
      <w:r w:rsidRPr="002D0DF4">
        <w:rPr>
          <w:rFonts w:ascii="Times New Roman" w:hAnsi="Times New Roman" w:cs="Times New Roman"/>
          <w:sz w:val="24"/>
          <w:szCs w:val="24"/>
        </w:rPr>
        <w:t xml:space="preserve"> program</w:t>
      </w:r>
      <w:r w:rsidR="003D220B">
        <w:rPr>
          <w:rFonts w:ascii="Times New Roman" w:hAnsi="Times New Roman" w:cs="Times New Roman"/>
          <w:sz w:val="24"/>
          <w:szCs w:val="24"/>
        </w:rPr>
        <w:t xml:space="preserve">. </w:t>
      </w:r>
      <w:r w:rsidRPr="002D0DF4">
        <w:rPr>
          <w:rFonts w:ascii="Times New Roman" w:hAnsi="Times New Roman" w:cs="Times New Roman"/>
          <w:sz w:val="24"/>
          <w:szCs w:val="24"/>
        </w:rPr>
        <w:t xml:space="preserve"> For information on how to donate please contact: </w:t>
      </w:r>
      <w:hyperlink r:id="rId8" w:history="1">
        <w:r w:rsidRPr="002D0DF4">
          <w:rPr>
            <w:rStyle w:val="Hyperlink"/>
            <w:rFonts w:ascii="Times New Roman" w:hAnsi="Times New Roman"/>
            <w:sz w:val="24"/>
            <w:szCs w:val="24"/>
          </w:rPr>
          <w:t>ucasatoghana@gmail.com</w:t>
        </w:r>
      </w:hyperlink>
      <w:r w:rsidRPr="002D0DF4">
        <w:rPr>
          <w:rFonts w:ascii="Times New Roman" w:hAnsi="Times New Roman" w:cs="Times New Roman"/>
          <w:sz w:val="24"/>
          <w:szCs w:val="24"/>
        </w:rPr>
        <w:t xml:space="preserve"> </w:t>
      </w:r>
      <w:r w:rsidR="007349CB">
        <w:rPr>
          <w:rFonts w:ascii="Times New Roman" w:hAnsi="Times New Roman" w:cs="Times New Roman"/>
          <w:sz w:val="24"/>
          <w:szCs w:val="24"/>
        </w:rPr>
        <w:t xml:space="preserve"> or my contact information</w:t>
      </w:r>
    </w:p>
    <w:p w:rsidR="00A84555" w:rsidRDefault="007349CB" w:rsidP="00FE2966">
      <w:pPr>
        <w:spacing w:after="0"/>
        <w:ind w:left="-547" w:right="-6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E2966">
        <w:rPr>
          <w:rFonts w:ascii="Times New Roman" w:hAnsi="Times New Roman" w:cs="Times New Roman"/>
          <w:sz w:val="24"/>
          <w:szCs w:val="24"/>
        </w:rPr>
        <w:t>listed</w:t>
      </w:r>
      <w:proofErr w:type="gramEnd"/>
      <w:r>
        <w:rPr>
          <w:rFonts w:ascii="Times New Roman" w:hAnsi="Times New Roman" w:cs="Times New Roman"/>
          <w:sz w:val="24"/>
          <w:szCs w:val="24"/>
        </w:rPr>
        <w:t xml:space="preserve"> below.</w:t>
      </w:r>
      <w:r w:rsidR="00FE2966">
        <w:rPr>
          <w:rFonts w:ascii="Times New Roman" w:hAnsi="Times New Roman" w:cs="Times New Roman"/>
          <w:sz w:val="24"/>
          <w:szCs w:val="24"/>
        </w:rPr>
        <w:t xml:space="preserve"> </w:t>
      </w:r>
      <w:r w:rsidR="00A84555" w:rsidRPr="007349CB">
        <w:rPr>
          <w:rFonts w:ascii="Times New Roman" w:hAnsi="Times New Roman" w:cs="Times New Roman"/>
          <w:sz w:val="24"/>
          <w:szCs w:val="24"/>
        </w:rPr>
        <w:t xml:space="preserve">Thank you for your consideration and taking the time out </w:t>
      </w:r>
      <w:r w:rsidR="007623C7">
        <w:rPr>
          <w:rFonts w:ascii="Times New Roman" w:hAnsi="Times New Roman" w:cs="Times New Roman"/>
          <w:sz w:val="24"/>
          <w:szCs w:val="24"/>
        </w:rPr>
        <w:t xml:space="preserve">to </w:t>
      </w:r>
      <w:r w:rsidR="00A84555" w:rsidRPr="007349CB">
        <w:rPr>
          <w:rFonts w:ascii="Times New Roman" w:hAnsi="Times New Roman" w:cs="Times New Roman"/>
          <w:sz w:val="24"/>
          <w:szCs w:val="24"/>
        </w:rPr>
        <w:t>read this letter.</w:t>
      </w:r>
    </w:p>
    <w:p w:rsidR="007623C7" w:rsidRPr="007349CB" w:rsidRDefault="007623C7" w:rsidP="007349CB">
      <w:pPr>
        <w:ind w:left="-540" w:right="-630"/>
        <w:jc w:val="both"/>
        <w:rPr>
          <w:rFonts w:ascii="Times New Roman" w:hAnsi="Times New Roman" w:cs="Times New Roman"/>
          <w:sz w:val="24"/>
          <w:szCs w:val="24"/>
        </w:rPr>
      </w:pPr>
    </w:p>
    <w:p w:rsidR="007623C7" w:rsidRDefault="007623C7" w:rsidP="007349CB">
      <w:pPr>
        <w:spacing w:line="240" w:lineRule="auto"/>
        <w:jc w:val="both"/>
        <w:rPr>
          <w:rFonts w:ascii="Times New Roman" w:hAnsi="Times New Roman" w:cs="Times New Roman"/>
          <w:sz w:val="24"/>
          <w:szCs w:val="24"/>
        </w:rPr>
      </w:pPr>
      <w:r>
        <w:rPr>
          <w:rFonts w:ascii="Times New Roman" w:hAnsi="Times New Roman" w:cs="Times New Roman"/>
          <w:sz w:val="24"/>
          <w:szCs w:val="24"/>
        </w:rPr>
        <w:t>Regards,</w:t>
      </w:r>
    </w:p>
    <w:p w:rsidR="00A84555" w:rsidRPr="007349CB" w:rsidRDefault="00FE2966" w:rsidP="007349C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Ufuoma</w:t>
      </w:r>
      <w:proofErr w:type="spellEnd"/>
      <w:r>
        <w:rPr>
          <w:rFonts w:ascii="Times New Roman" w:hAnsi="Times New Roman" w:cs="Times New Roman"/>
          <w:sz w:val="24"/>
          <w:szCs w:val="24"/>
        </w:rPr>
        <w:t xml:space="preserve"> Michelle </w:t>
      </w:r>
      <w:proofErr w:type="spellStart"/>
      <w:r>
        <w:rPr>
          <w:rFonts w:ascii="Times New Roman" w:hAnsi="Times New Roman" w:cs="Times New Roman"/>
          <w:sz w:val="24"/>
          <w:szCs w:val="24"/>
        </w:rPr>
        <w:t>Ziregbe</w:t>
      </w:r>
      <w:bookmarkStart w:id="0" w:name="_GoBack"/>
      <w:bookmarkEnd w:id="0"/>
      <w:proofErr w:type="spellEnd"/>
    </w:p>
    <w:p w:rsidR="00A84555" w:rsidRPr="007349CB" w:rsidRDefault="0007768A" w:rsidP="007349CB">
      <w:pPr>
        <w:spacing w:line="240" w:lineRule="auto"/>
        <w:jc w:val="both"/>
        <w:rPr>
          <w:rFonts w:ascii="Times New Roman" w:hAnsi="Times New Roman" w:cs="Times New Roman"/>
          <w:sz w:val="24"/>
          <w:szCs w:val="24"/>
        </w:rPr>
      </w:pPr>
      <w:r>
        <w:rPr>
          <w:rFonts w:ascii="Times New Roman" w:hAnsi="Times New Roman" w:cs="Times New Roman"/>
          <w:sz w:val="24"/>
          <w:szCs w:val="24"/>
        </w:rPr>
        <w:t>The UC African Student Association-</w:t>
      </w:r>
      <w:r w:rsidR="002D0DF4" w:rsidRPr="007349CB">
        <w:rPr>
          <w:rFonts w:ascii="Times New Roman" w:hAnsi="Times New Roman" w:cs="Times New Roman"/>
          <w:sz w:val="24"/>
          <w:szCs w:val="24"/>
        </w:rPr>
        <w:t xml:space="preserve"> </w:t>
      </w:r>
      <w:r w:rsidR="00FE2966">
        <w:rPr>
          <w:rFonts w:ascii="Times New Roman" w:hAnsi="Times New Roman" w:cs="Times New Roman"/>
          <w:sz w:val="24"/>
          <w:szCs w:val="24"/>
        </w:rPr>
        <w:t>Vice-</w:t>
      </w:r>
      <w:r>
        <w:rPr>
          <w:rFonts w:ascii="Times New Roman" w:hAnsi="Times New Roman" w:cs="Times New Roman"/>
          <w:sz w:val="24"/>
          <w:szCs w:val="24"/>
        </w:rPr>
        <w:t>President</w:t>
      </w:r>
    </w:p>
    <w:p w:rsidR="00A84555" w:rsidRPr="007349CB" w:rsidRDefault="00A84555" w:rsidP="007349CB">
      <w:pPr>
        <w:spacing w:line="240" w:lineRule="auto"/>
        <w:jc w:val="both"/>
        <w:rPr>
          <w:rFonts w:ascii="Times New Roman" w:hAnsi="Times New Roman" w:cs="Times New Roman"/>
          <w:sz w:val="24"/>
          <w:szCs w:val="24"/>
        </w:rPr>
      </w:pPr>
      <w:r w:rsidRPr="007349CB">
        <w:rPr>
          <w:rFonts w:ascii="Times New Roman" w:hAnsi="Times New Roman" w:cs="Times New Roman"/>
          <w:sz w:val="24"/>
          <w:szCs w:val="24"/>
        </w:rPr>
        <w:t>University of Cincinnati</w:t>
      </w:r>
    </w:p>
    <w:p w:rsidR="00A84555" w:rsidRPr="007349CB" w:rsidRDefault="002D0DF4" w:rsidP="007349CB">
      <w:pPr>
        <w:spacing w:line="240" w:lineRule="auto"/>
        <w:jc w:val="both"/>
        <w:rPr>
          <w:rFonts w:ascii="Times New Roman" w:hAnsi="Times New Roman" w:cs="Times New Roman"/>
          <w:sz w:val="24"/>
          <w:szCs w:val="24"/>
        </w:rPr>
      </w:pPr>
      <w:r w:rsidRPr="007349CB">
        <w:rPr>
          <w:rFonts w:ascii="Times New Roman" w:hAnsi="Times New Roman" w:cs="Times New Roman"/>
          <w:sz w:val="24"/>
          <w:szCs w:val="24"/>
        </w:rPr>
        <w:t xml:space="preserve">Phone </w:t>
      </w:r>
      <w:r w:rsidR="00A42451" w:rsidRPr="007349CB">
        <w:rPr>
          <w:rFonts w:ascii="Times New Roman" w:hAnsi="Times New Roman" w:cs="Times New Roman"/>
          <w:sz w:val="24"/>
          <w:szCs w:val="24"/>
        </w:rPr>
        <w:t>Number:</w:t>
      </w:r>
      <w:r w:rsidR="003D220B">
        <w:rPr>
          <w:rFonts w:ascii="Times New Roman" w:hAnsi="Times New Roman" w:cs="Times New Roman"/>
          <w:sz w:val="24"/>
          <w:szCs w:val="24"/>
        </w:rPr>
        <w:t xml:space="preserve"> </w:t>
      </w:r>
      <w:r w:rsidRPr="007349CB">
        <w:rPr>
          <w:rFonts w:ascii="Times New Roman" w:hAnsi="Times New Roman" w:cs="Times New Roman"/>
          <w:sz w:val="24"/>
          <w:szCs w:val="24"/>
        </w:rPr>
        <w:t>(</w:t>
      </w:r>
      <w:r w:rsidR="00FE2966">
        <w:rPr>
          <w:rFonts w:ascii="Times New Roman" w:hAnsi="Times New Roman" w:cs="Times New Roman"/>
          <w:sz w:val="24"/>
          <w:szCs w:val="24"/>
        </w:rPr>
        <w:t>513)545-0734</w:t>
      </w:r>
    </w:p>
    <w:p w:rsidR="00A84555" w:rsidRPr="007349CB" w:rsidRDefault="002D0DF4" w:rsidP="007349CB">
      <w:pPr>
        <w:spacing w:line="240" w:lineRule="auto"/>
        <w:jc w:val="both"/>
        <w:rPr>
          <w:rFonts w:ascii="Times New Roman" w:hAnsi="Times New Roman" w:cs="Times New Roman"/>
          <w:sz w:val="24"/>
          <w:szCs w:val="24"/>
        </w:rPr>
      </w:pPr>
      <w:r w:rsidRPr="007349CB">
        <w:rPr>
          <w:rFonts w:ascii="Times New Roman" w:hAnsi="Times New Roman" w:cs="Times New Roman"/>
          <w:sz w:val="24"/>
          <w:szCs w:val="24"/>
        </w:rPr>
        <w:t xml:space="preserve">Email: </w:t>
      </w:r>
      <w:r w:rsidR="00FE2966">
        <w:rPr>
          <w:rFonts w:ascii="Times New Roman" w:hAnsi="Times New Roman" w:cs="Times New Roman"/>
          <w:sz w:val="24"/>
          <w:szCs w:val="24"/>
        </w:rPr>
        <w:t>ziregbum</w:t>
      </w:r>
      <w:r w:rsidR="0007768A">
        <w:rPr>
          <w:rFonts w:ascii="Times New Roman" w:hAnsi="Times New Roman" w:cs="Times New Roman"/>
          <w:sz w:val="24"/>
          <w:szCs w:val="24"/>
        </w:rPr>
        <w:t>@mail.uc.edu</w:t>
      </w:r>
    </w:p>
    <w:p w:rsidR="004905BE" w:rsidRPr="002D0DF4" w:rsidRDefault="004905BE" w:rsidP="00A84555">
      <w:pPr>
        <w:jc w:val="both"/>
        <w:rPr>
          <w:rFonts w:ascii="Times New Roman" w:hAnsi="Times New Roman" w:cs="Times New Roman"/>
          <w:sz w:val="24"/>
          <w:szCs w:val="24"/>
        </w:rPr>
      </w:pPr>
      <w:r w:rsidRPr="002D0DF4">
        <w:rPr>
          <w:rFonts w:ascii="Times New Roman" w:hAnsi="Times New Roman" w:cs="Times New Roman"/>
          <w:b/>
          <w:color w:val="2C2C2C"/>
          <w:sz w:val="24"/>
          <w:szCs w:val="24"/>
        </w:rPr>
        <w:t>To receive more information</w:t>
      </w:r>
      <w:r w:rsidR="007349CB">
        <w:rPr>
          <w:rFonts w:ascii="Times New Roman" w:hAnsi="Times New Roman" w:cs="Times New Roman"/>
          <w:b/>
          <w:color w:val="2C2C2C"/>
          <w:sz w:val="24"/>
          <w:szCs w:val="24"/>
        </w:rPr>
        <w:t xml:space="preserve"> about volunteers visit</w:t>
      </w:r>
      <w:r w:rsidRPr="002D0DF4">
        <w:rPr>
          <w:rFonts w:ascii="Times New Roman" w:hAnsi="Times New Roman" w:cs="Times New Roman"/>
          <w:color w:val="2C2C2C"/>
          <w:sz w:val="24"/>
          <w:szCs w:val="24"/>
        </w:rPr>
        <w:t xml:space="preserve"> </w:t>
      </w:r>
      <w:hyperlink r:id="rId9" w:history="1">
        <w:r w:rsidRPr="002D0DF4">
          <w:rPr>
            <w:rStyle w:val="Hyperlink"/>
            <w:rFonts w:ascii="Times New Roman" w:hAnsi="Times New Roman"/>
            <w:sz w:val="24"/>
            <w:szCs w:val="24"/>
          </w:rPr>
          <w:t>http://www.proworldvolunteers.org</w:t>
        </w:r>
      </w:hyperlink>
      <w:r w:rsidRPr="002D0DF4">
        <w:rPr>
          <w:rFonts w:ascii="Times New Roman" w:hAnsi="Times New Roman" w:cs="Times New Roman"/>
          <w:color w:val="2C2C2C"/>
          <w:sz w:val="24"/>
          <w:szCs w:val="24"/>
        </w:rPr>
        <w:t xml:space="preserve"> &gt; </w:t>
      </w:r>
      <w:r w:rsidRPr="002D0DF4">
        <w:rPr>
          <w:rFonts w:ascii="Times New Roman" w:hAnsi="Times New Roman" w:cs="Times New Roman"/>
          <w:sz w:val="24"/>
          <w:szCs w:val="24"/>
        </w:rPr>
        <w:t>custom groups&gt; Ghana&gt; education &gt; School for Low-Income Children</w:t>
      </w:r>
    </w:p>
    <w:p w:rsidR="004905BE" w:rsidRPr="002D0DF4" w:rsidRDefault="00A84555" w:rsidP="002D0DF4">
      <w:pPr>
        <w:jc w:val="both"/>
        <w:rPr>
          <w:rFonts w:ascii="Times New Roman" w:hAnsi="Times New Roman" w:cs="Times New Roman"/>
          <w:sz w:val="24"/>
          <w:szCs w:val="24"/>
        </w:rPr>
      </w:pPr>
      <w:r w:rsidRPr="002D0DF4">
        <w:rPr>
          <w:rFonts w:ascii="Times New Roman" w:hAnsi="Times New Roman" w:cs="Times New Roman"/>
          <w:b/>
          <w:sz w:val="24"/>
          <w:szCs w:val="24"/>
          <w:u w:val="single"/>
        </w:rPr>
        <w:t>Who is ProWorld?</w:t>
      </w:r>
    </w:p>
    <w:p w:rsidR="00A84555" w:rsidRPr="002D0DF4" w:rsidRDefault="00A84555" w:rsidP="007623C7">
      <w:pPr>
        <w:shd w:val="clear" w:color="auto" w:fill="FFFFFF"/>
        <w:spacing w:after="0" w:line="285" w:lineRule="atLeast"/>
        <w:jc w:val="both"/>
        <w:textAlignment w:val="baseline"/>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 xml:space="preserve">ProWorld </w:t>
      </w:r>
      <w:r w:rsidR="007349CB">
        <w:rPr>
          <w:rFonts w:ascii="Times New Roman" w:eastAsia="Times New Roman" w:hAnsi="Times New Roman" w:cs="Times New Roman"/>
          <w:sz w:val="24"/>
          <w:szCs w:val="24"/>
        </w:rPr>
        <w:t xml:space="preserve">is an organization that </w:t>
      </w:r>
      <w:r w:rsidRPr="002D0DF4">
        <w:rPr>
          <w:rFonts w:ascii="Times New Roman" w:eastAsia="Times New Roman" w:hAnsi="Times New Roman" w:cs="Times New Roman"/>
          <w:sz w:val="24"/>
          <w:szCs w:val="24"/>
        </w:rPr>
        <w:t>offers intern, volunteer and study abroad experiences for individuals and families looking to make a difference abroad while gaining the cross-cultural skills and knowledge to succeed as global citizens. ProWorld began in Peru in 1998 and has since expanded to fourteen c</w:t>
      </w:r>
      <w:r w:rsidR="007349CB">
        <w:rPr>
          <w:rFonts w:ascii="Times New Roman" w:eastAsia="Times New Roman" w:hAnsi="Times New Roman" w:cs="Times New Roman"/>
          <w:sz w:val="24"/>
          <w:szCs w:val="24"/>
        </w:rPr>
        <w:t>ountries in three continents. They are proud of the work their</w:t>
      </w:r>
      <w:r w:rsidRPr="002D0DF4">
        <w:rPr>
          <w:rFonts w:ascii="Times New Roman" w:eastAsia="Times New Roman" w:hAnsi="Times New Roman" w:cs="Times New Roman"/>
          <w:sz w:val="24"/>
          <w:szCs w:val="24"/>
        </w:rPr>
        <w:t xml:space="preserve"> volunteers have done over the past decade and continue to push forward to m</w:t>
      </w:r>
      <w:r w:rsidR="007349CB">
        <w:rPr>
          <w:rFonts w:ascii="Times New Roman" w:eastAsia="Times New Roman" w:hAnsi="Times New Roman" w:cs="Times New Roman"/>
          <w:sz w:val="24"/>
          <w:szCs w:val="24"/>
        </w:rPr>
        <w:t>ake the world a better place. Their</w:t>
      </w:r>
      <w:r w:rsidRPr="002D0DF4">
        <w:rPr>
          <w:rFonts w:ascii="Times New Roman" w:eastAsia="Times New Roman" w:hAnsi="Times New Roman" w:cs="Times New Roman"/>
          <w:sz w:val="24"/>
          <w:szCs w:val="24"/>
        </w:rPr>
        <w:t xml:space="preserve"> mi</w:t>
      </w:r>
      <w:r w:rsidR="009B6A48">
        <w:rPr>
          <w:rFonts w:ascii="Times New Roman" w:eastAsia="Times New Roman" w:hAnsi="Times New Roman" w:cs="Times New Roman"/>
          <w:sz w:val="24"/>
          <w:szCs w:val="24"/>
        </w:rPr>
        <w:t xml:space="preserve">ssion below encapsulates who they are and what they look for in </w:t>
      </w:r>
      <w:r w:rsidRPr="002D0DF4">
        <w:rPr>
          <w:rFonts w:ascii="Times New Roman" w:eastAsia="Times New Roman" w:hAnsi="Times New Roman" w:cs="Times New Roman"/>
          <w:sz w:val="24"/>
          <w:szCs w:val="24"/>
        </w:rPr>
        <w:t>participants.</w:t>
      </w:r>
    </w:p>
    <w:p w:rsidR="00A84555" w:rsidRPr="002D0DF4" w:rsidRDefault="00A84555" w:rsidP="007623C7">
      <w:pPr>
        <w:shd w:val="clear" w:color="auto" w:fill="FFFFFF"/>
        <w:spacing w:after="0" w:line="285" w:lineRule="atLeast"/>
        <w:jc w:val="both"/>
        <w:textAlignment w:val="baseline"/>
        <w:outlineLvl w:val="3"/>
        <w:rPr>
          <w:rFonts w:ascii="Times New Roman" w:eastAsia="Times New Roman" w:hAnsi="Times New Roman" w:cs="Times New Roman"/>
          <w:b/>
          <w:bCs/>
          <w:i/>
          <w:iCs/>
          <w:sz w:val="24"/>
          <w:szCs w:val="24"/>
        </w:rPr>
      </w:pPr>
      <w:r w:rsidRPr="002D0DF4">
        <w:rPr>
          <w:rFonts w:ascii="Times New Roman" w:eastAsia="Times New Roman" w:hAnsi="Times New Roman" w:cs="Times New Roman"/>
          <w:b/>
          <w:bCs/>
          <w:sz w:val="24"/>
          <w:szCs w:val="24"/>
        </w:rPr>
        <w:t>Mission:  </w:t>
      </w:r>
      <w:r w:rsidRPr="002D0DF4">
        <w:rPr>
          <w:rFonts w:ascii="Times New Roman" w:eastAsia="Times New Roman" w:hAnsi="Times New Roman" w:cs="Times New Roman"/>
          <w:b/>
          <w:bCs/>
          <w:i/>
          <w:iCs/>
          <w:sz w:val="24"/>
          <w:szCs w:val="24"/>
        </w:rPr>
        <w:t>"To empower communities, promote social and economic development, conserve the environment and cultivate educated, compassionate global citizens."</w:t>
      </w:r>
    </w:p>
    <w:p w:rsidR="00A84555" w:rsidRPr="002D0DF4" w:rsidRDefault="00A84555" w:rsidP="007623C7">
      <w:pPr>
        <w:shd w:val="clear" w:color="auto" w:fill="FFFFFF"/>
        <w:spacing w:after="0" w:line="285" w:lineRule="atLeast"/>
        <w:jc w:val="both"/>
        <w:textAlignment w:val="baseline"/>
        <w:outlineLvl w:val="3"/>
        <w:rPr>
          <w:rFonts w:ascii="Times New Roman" w:eastAsia="Times New Roman" w:hAnsi="Times New Roman" w:cs="Times New Roman"/>
          <w:b/>
          <w:bCs/>
          <w:color w:val="2C2C2C"/>
          <w:sz w:val="24"/>
          <w:szCs w:val="24"/>
        </w:rPr>
      </w:pPr>
      <w:r w:rsidRPr="002D0DF4">
        <w:rPr>
          <w:rFonts w:ascii="Times New Roman" w:hAnsi="Times New Roman" w:cs="Times New Roman"/>
          <w:b/>
          <w:sz w:val="24"/>
          <w:szCs w:val="24"/>
        </w:rPr>
        <w:t>To receive more information</w:t>
      </w:r>
      <w:r w:rsidRPr="002D0DF4">
        <w:rPr>
          <w:rFonts w:ascii="Times New Roman" w:hAnsi="Times New Roman" w:cs="Times New Roman"/>
          <w:color w:val="2C2C2C"/>
          <w:sz w:val="24"/>
          <w:szCs w:val="24"/>
        </w:rPr>
        <w:t xml:space="preserve"> </w:t>
      </w:r>
      <w:hyperlink r:id="rId10" w:history="1">
        <w:r w:rsidRPr="002D0DF4">
          <w:rPr>
            <w:rStyle w:val="Hyperlink"/>
            <w:rFonts w:ascii="Times New Roman" w:hAnsi="Times New Roman"/>
            <w:sz w:val="24"/>
            <w:szCs w:val="24"/>
          </w:rPr>
          <w:t>http://www.proworldvolunteers.org</w:t>
        </w:r>
      </w:hyperlink>
    </w:p>
    <w:p w:rsidR="002D0DF4" w:rsidRPr="002D0DF4" w:rsidRDefault="002D0DF4" w:rsidP="007623C7">
      <w:pPr>
        <w:jc w:val="both"/>
        <w:rPr>
          <w:rFonts w:ascii="Times New Roman" w:hAnsi="Times New Roman" w:cs="Times New Roman"/>
          <w:b/>
          <w:sz w:val="24"/>
          <w:szCs w:val="24"/>
          <w:u w:val="single"/>
        </w:rPr>
      </w:pPr>
    </w:p>
    <w:p w:rsidR="00E26A0C" w:rsidRPr="002D0DF4" w:rsidRDefault="00BF0702" w:rsidP="007623C7">
      <w:pPr>
        <w:jc w:val="both"/>
        <w:rPr>
          <w:rFonts w:ascii="Times New Roman" w:hAnsi="Times New Roman" w:cs="Times New Roman"/>
          <w:b/>
          <w:sz w:val="24"/>
          <w:szCs w:val="24"/>
          <w:u w:val="single"/>
        </w:rPr>
      </w:pPr>
      <w:r w:rsidRPr="002D0DF4">
        <w:rPr>
          <w:rFonts w:ascii="Times New Roman" w:hAnsi="Times New Roman" w:cs="Times New Roman"/>
          <w:b/>
          <w:sz w:val="24"/>
          <w:szCs w:val="24"/>
          <w:u w:val="single"/>
        </w:rPr>
        <w:t>Why are we going?</w:t>
      </w:r>
    </w:p>
    <w:p w:rsidR="00BF0702" w:rsidRPr="002D0DF4" w:rsidRDefault="00BF0702" w:rsidP="007623C7">
      <w:pPr>
        <w:shd w:val="clear" w:color="auto" w:fill="FFFFFF"/>
        <w:spacing w:after="360" w:line="240" w:lineRule="auto"/>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 xml:space="preserve">Recently Ghana’s literacy rate has been on the decline; although it still hovers at around 50%.  This international youth-oriented </w:t>
      </w:r>
      <w:r w:rsidRPr="006C1E64">
        <w:rPr>
          <w:rFonts w:ascii="Times New Roman" w:eastAsia="Times New Roman" w:hAnsi="Times New Roman" w:cs="Times New Roman"/>
          <w:sz w:val="24"/>
          <w:szCs w:val="24"/>
        </w:rPr>
        <w:t>NGO</w:t>
      </w:r>
      <w:r w:rsidRPr="002D0DF4">
        <w:rPr>
          <w:rFonts w:ascii="Times New Roman" w:eastAsia="Times New Roman" w:hAnsi="Times New Roman" w:cs="Times New Roman"/>
          <w:sz w:val="24"/>
          <w:szCs w:val="24"/>
        </w:rPr>
        <w:t xml:space="preserve"> takes a proactive approach in their attempts to eradicate illiteracy.  Many studies show that by empowering students through educational promotion and the preservation and development of culture; poverty levels and community sustainability is drastically reduced.  Education is the first step, but the creation of employment opportunities and the aspiration to succeed are just as vital.  By equipping the youth with an education, vocational skills and simple encouragement; they are exponentially closer to a life of independence and empowerment.  </w:t>
      </w:r>
    </w:p>
    <w:p w:rsidR="00BF0702" w:rsidRPr="002D0DF4" w:rsidRDefault="00BF0702" w:rsidP="007623C7">
      <w:pPr>
        <w:shd w:val="clear" w:color="auto" w:fill="FFFFFF"/>
        <w:spacing w:after="360" w:line="240" w:lineRule="auto"/>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 xml:space="preserve">UCASA wants to be a </w:t>
      </w:r>
      <w:r w:rsidR="00B32489">
        <w:rPr>
          <w:rFonts w:ascii="Times New Roman" w:eastAsia="Times New Roman" w:hAnsi="Times New Roman" w:cs="Times New Roman"/>
          <w:sz w:val="24"/>
          <w:szCs w:val="24"/>
        </w:rPr>
        <w:t>part of this mission</w:t>
      </w:r>
      <w:r w:rsidRPr="002D0DF4">
        <w:rPr>
          <w:rFonts w:ascii="Times New Roman" w:eastAsia="Times New Roman" w:hAnsi="Times New Roman" w:cs="Times New Roman"/>
          <w:sz w:val="24"/>
          <w:szCs w:val="24"/>
        </w:rPr>
        <w:t xml:space="preserve"> to promote education</w:t>
      </w:r>
      <w:r w:rsidR="00AC6999">
        <w:rPr>
          <w:rFonts w:ascii="Times New Roman" w:eastAsia="Times New Roman" w:hAnsi="Times New Roman" w:cs="Times New Roman"/>
          <w:sz w:val="24"/>
          <w:szCs w:val="24"/>
        </w:rPr>
        <w:t xml:space="preserve"> </w:t>
      </w:r>
      <w:r w:rsidRPr="002D0DF4">
        <w:rPr>
          <w:rFonts w:ascii="Times New Roman" w:eastAsia="Times New Roman" w:hAnsi="Times New Roman" w:cs="Times New Roman"/>
          <w:sz w:val="24"/>
          <w:szCs w:val="24"/>
        </w:rPr>
        <w:t>and work towards the advancement of</w:t>
      </w:r>
      <w:r w:rsidR="00B32489">
        <w:rPr>
          <w:rFonts w:ascii="Times New Roman" w:eastAsia="Times New Roman" w:hAnsi="Times New Roman" w:cs="Times New Roman"/>
          <w:sz w:val="24"/>
          <w:szCs w:val="24"/>
        </w:rPr>
        <w:t xml:space="preserve"> children </w:t>
      </w:r>
      <w:r w:rsidR="00AC6999">
        <w:rPr>
          <w:rFonts w:ascii="Times New Roman" w:eastAsia="Times New Roman" w:hAnsi="Times New Roman" w:cs="Times New Roman"/>
          <w:sz w:val="24"/>
          <w:szCs w:val="24"/>
        </w:rPr>
        <w:t xml:space="preserve">in Ghana and </w:t>
      </w:r>
      <w:r w:rsidR="00B32489">
        <w:rPr>
          <w:rFonts w:ascii="Times New Roman" w:eastAsia="Times New Roman" w:hAnsi="Times New Roman" w:cs="Times New Roman"/>
          <w:sz w:val="24"/>
          <w:szCs w:val="24"/>
        </w:rPr>
        <w:t>in</w:t>
      </w:r>
      <w:r w:rsidRPr="002D0DF4">
        <w:rPr>
          <w:rFonts w:ascii="Times New Roman" w:eastAsia="Times New Roman" w:hAnsi="Times New Roman" w:cs="Times New Roman"/>
          <w:sz w:val="24"/>
          <w:szCs w:val="24"/>
        </w:rPr>
        <w:t xml:space="preserve"> Africa. By traveling to Ghana</w:t>
      </w:r>
      <w:r w:rsidR="00AC6999">
        <w:rPr>
          <w:rFonts w:ascii="Times New Roman" w:eastAsia="Times New Roman" w:hAnsi="Times New Roman" w:cs="Times New Roman"/>
          <w:sz w:val="24"/>
          <w:szCs w:val="24"/>
        </w:rPr>
        <w:t>,</w:t>
      </w:r>
      <w:r w:rsidRPr="002D0DF4">
        <w:rPr>
          <w:rFonts w:ascii="Times New Roman" w:eastAsia="Times New Roman" w:hAnsi="Times New Roman" w:cs="Times New Roman"/>
          <w:sz w:val="24"/>
          <w:szCs w:val="24"/>
        </w:rPr>
        <w:t xml:space="preserve"> we will be able to witness our impact</w:t>
      </w:r>
      <w:r w:rsidR="00C12074">
        <w:rPr>
          <w:rFonts w:ascii="Times New Roman" w:eastAsia="Times New Roman" w:hAnsi="Times New Roman" w:cs="Times New Roman"/>
          <w:sz w:val="24"/>
          <w:szCs w:val="24"/>
        </w:rPr>
        <w:t xml:space="preserve"> firsthand instead of depending on reports from a representative. We will be able to give service to the nation a</w:t>
      </w:r>
      <w:r w:rsidRPr="002D0DF4">
        <w:rPr>
          <w:rFonts w:ascii="Times New Roman" w:eastAsia="Times New Roman" w:hAnsi="Times New Roman" w:cs="Times New Roman"/>
          <w:sz w:val="24"/>
          <w:szCs w:val="24"/>
        </w:rPr>
        <w:t>nd</w:t>
      </w:r>
      <w:r w:rsidR="00C12074">
        <w:rPr>
          <w:rFonts w:ascii="Times New Roman" w:eastAsia="Times New Roman" w:hAnsi="Times New Roman" w:cs="Times New Roman"/>
          <w:sz w:val="24"/>
          <w:szCs w:val="24"/>
        </w:rPr>
        <w:t xml:space="preserve"> also</w:t>
      </w:r>
      <w:r w:rsidRPr="002D0DF4">
        <w:rPr>
          <w:rFonts w:ascii="Times New Roman" w:eastAsia="Times New Roman" w:hAnsi="Times New Roman" w:cs="Times New Roman"/>
          <w:sz w:val="24"/>
          <w:szCs w:val="24"/>
        </w:rPr>
        <w:t xml:space="preserve"> learn about the </w:t>
      </w:r>
      <w:r w:rsidR="003D030D">
        <w:rPr>
          <w:rFonts w:ascii="Times New Roman" w:eastAsia="Times New Roman" w:hAnsi="Times New Roman" w:cs="Times New Roman"/>
          <w:sz w:val="24"/>
          <w:szCs w:val="24"/>
        </w:rPr>
        <w:t xml:space="preserve">Ghanaian </w:t>
      </w:r>
      <w:r w:rsidRPr="002D0DF4">
        <w:rPr>
          <w:rFonts w:ascii="Times New Roman" w:eastAsia="Times New Roman" w:hAnsi="Times New Roman" w:cs="Times New Roman"/>
          <w:sz w:val="24"/>
          <w:szCs w:val="24"/>
        </w:rPr>
        <w:t xml:space="preserve">culture, so that when we </w:t>
      </w:r>
      <w:r w:rsidR="003D030D">
        <w:rPr>
          <w:rFonts w:ascii="Times New Roman" w:eastAsia="Times New Roman" w:hAnsi="Times New Roman" w:cs="Times New Roman"/>
          <w:sz w:val="24"/>
          <w:szCs w:val="24"/>
        </w:rPr>
        <w:t>return to the United States, we will be able to</w:t>
      </w:r>
      <w:r w:rsidRPr="002D0DF4">
        <w:rPr>
          <w:rFonts w:ascii="Times New Roman" w:eastAsia="Times New Roman" w:hAnsi="Times New Roman" w:cs="Times New Roman"/>
          <w:sz w:val="24"/>
          <w:szCs w:val="24"/>
        </w:rPr>
        <w:t xml:space="preserve"> use this first-hand experience to educate our peers</w:t>
      </w:r>
      <w:r w:rsidR="009B6A48">
        <w:rPr>
          <w:rFonts w:ascii="Times New Roman" w:eastAsia="Times New Roman" w:hAnsi="Times New Roman" w:cs="Times New Roman"/>
          <w:sz w:val="24"/>
          <w:szCs w:val="24"/>
        </w:rPr>
        <w:t xml:space="preserve"> </w:t>
      </w:r>
      <w:r w:rsidR="003D030D">
        <w:rPr>
          <w:rFonts w:ascii="Times New Roman" w:eastAsia="Times New Roman" w:hAnsi="Times New Roman" w:cs="Times New Roman"/>
          <w:sz w:val="24"/>
          <w:szCs w:val="24"/>
        </w:rPr>
        <w:t xml:space="preserve">about volunteer and study abroad opportunities. </w:t>
      </w:r>
    </w:p>
    <w:p w:rsidR="000B1DBF" w:rsidRDefault="000B1DBF" w:rsidP="00731C5E">
      <w:pPr>
        <w:jc w:val="both"/>
        <w:rPr>
          <w:rFonts w:ascii="Times New Roman" w:hAnsi="Times New Roman" w:cs="Times New Roman"/>
          <w:b/>
          <w:sz w:val="24"/>
          <w:szCs w:val="24"/>
          <w:u w:val="single"/>
        </w:rPr>
      </w:pPr>
    </w:p>
    <w:p w:rsidR="0066334E" w:rsidRPr="0066334E" w:rsidRDefault="00731C5E" w:rsidP="0066334E">
      <w:pPr>
        <w:jc w:val="both"/>
        <w:rPr>
          <w:rFonts w:ascii="Times New Roman" w:hAnsi="Times New Roman" w:cs="Times New Roman"/>
          <w:b/>
          <w:sz w:val="24"/>
          <w:szCs w:val="24"/>
          <w:u w:val="single"/>
        </w:rPr>
      </w:pPr>
      <w:r w:rsidRPr="0066334E">
        <w:rPr>
          <w:rFonts w:ascii="Times New Roman" w:hAnsi="Times New Roman" w:cs="Times New Roman"/>
          <w:b/>
          <w:sz w:val="24"/>
          <w:szCs w:val="24"/>
          <w:u w:val="single"/>
        </w:rPr>
        <w:t>Brea</w:t>
      </w:r>
      <w:r w:rsidR="0066334E" w:rsidRPr="0066334E">
        <w:rPr>
          <w:rFonts w:ascii="Times New Roman" w:hAnsi="Times New Roman" w:cs="Times New Roman"/>
          <w:b/>
          <w:sz w:val="24"/>
          <w:szCs w:val="24"/>
          <w:u w:val="single"/>
        </w:rPr>
        <w:t>kdown for cost per Student</w:t>
      </w:r>
    </w:p>
    <w:p w:rsidR="0066334E" w:rsidRPr="0066334E" w:rsidRDefault="0066334E" w:rsidP="00731C5E">
      <w:pPr>
        <w:jc w:val="both"/>
        <w:rPr>
          <w:rFonts w:ascii="Times New Roman" w:hAnsi="Times New Roman" w:cs="Times New Roman"/>
          <w:b/>
          <w:sz w:val="24"/>
          <w:szCs w:val="24"/>
        </w:rPr>
      </w:pPr>
    </w:p>
    <w:tbl>
      <w:tblPr>
        <w:tblStyle w:val="LightShading1"/>
        <w:tblW w:w="11016" w:type="dxa"/>
        <w:tblLook w:val="04A0" w:firstRow="1" w:lastRow="0" w:firstColumn="1" w:lastColumn="0" w:noHBand="0" w:noVBand="1"/>
      </w:tblPr>
      <w:tblGrid>
        <w:gridCol w:w="3460"/>
        <w:gridCol w:w="980"/>
        <w:gridCol w:w="3320"/>
        <w:gridCol w:w="1080"/>
        <w:gridCol w:w="540"/>
        <w:gridCol w:w="1636"/>
      </w:tblGrid>
      <w:tr w:rsidR="00043B63" w:rsidRPr="00043B63" w:rsidTr="00043B63">
        <w:trPr>
          <w:gridAfter w:val="1"/>
          <w:cnfStyle w:val="100000000000" w:firstRow="1" w:lastRow="0" w:firstColumn="0" w:lastColumn="0" w:oddVBand="0" w:evenVBand="0" w:oddHBand="0" w:evenHBand="0" w:firstRowFirstColumn="0" w:firstRowLastColumn="0" w:lastRowFirstColumn="0" w:lastRowLastColumn="0"/>
          <w:wAfter w:w="1522" w:type="dxa"/>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043B63" w:rsidRPr="00043B63" w:rsidRDefault="00043B63" w:rsidP="00D17B6F">
            <w:pPr>
              <w:rPr>
                <w:rFonts w:ascii="Times New Roman" w:eastAsia="Times New Roman" w:hAnsi="Times New Roman" w:cs="Times New Roman"/>
                <w:color w:val="auto"/>
                <w:sz w:val="24"/>
                <w:szCs w:val="24"/>
                <w:u w:val="single"/>
              </w:rPr>
            </w:pPr>
            <w:r w:rsidRPr="00043B63">
              <w:rPr>
                <w:rFonts w:ascii="Times New Roman" w:eastAsia="Times New Roman" w:hAnsi="Times New Roman" w:cs="Times New Roman"/>
                <w:color w:val="auto"/>
                <w:sz w:val="24"/>
                <w:szCs w:val="24"/>
                <w:u w:val="single"/>
              </w:rPr>
              <w:t>Program Fees:</w:t>
            </w:r>
          </w:p>
          <w:p w:rsidR="00043B63" w:rsidRPr="00624B23" w:rsidRDefault="00043B63" w:rsidP="00D17B6F">
            <w:pPr>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 xml:space="preserve">University of </w:t>
            </w:r>
            <w:proofErr w:type="spellStart"/>
            <w:r w:rsidRPr="00624B23">
              <w:rPr>
                <w:rFonts w:ascii="Times New Roman" w:eastAsia="Times New Roman" w:hAnsi="Times New Roman" w:cs="Times New Roman"/>
                <w:color w:val="auto"/>
                <w:sz w:val="24"/>
                <w:szCs w:val="24"/>
              </w:rPr>
              <w:t>Cincinnatti</w:t>
            </w:r>
            <w:proofErr w:type="spellEnd"/>
            <w:r w:rsidRPr="00624B23">
              <w:rPr>
                <w:rFonts w:ascii="Times New Roman" w:eastAsia="Times New Roman" w:hAnsi="Times New Roman" w:cs="Times New Roman"/>
                <w:color w:val="auto"/>
                <w:sz w:val="24"/>
                <w:szCs w:val="24"/>
              </w:rPr>
              <w:t xml:space="preserve"> (Ghana)</w:t>
            </w:r>
          </w:p>
        </w:tc>
        <w:tc>
          <w:tcPr>
            <w:tcW w:w="980" w:type="dxa"/>
            <w:noWrap/>
            <w:hideMark/>
          </w:tcPr>
          <w:p w:rsidR="00043B63" w:rsidRPr="00624B23" w:rsidRDefault="00043B63" w:rsidP="00D17B6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3320" w:type="dxa"/>
            <w:noWrap/>
            <w:hideMark/>
          </w:tcPr>
          <w:p w:rsidR="00043B63" w:rsidRPr="00624B23" w:rsidRDefault="00043B63" w:rsidP="00D17B6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1080" w:type="dxa"/>
            <w:noWrap/>
            <w:hideMark/>
          </w:tcPr>
          <w:p w:rsidR="00043B63" w:rsidRPr="00624B23" w:rsidRDefault="00043B63" w:rsidP="00D17B6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654" w:type="dxa"/>
          </w:tcPr>
          <w:p w:rsidR="00043B63" w:rsidRPr="00043B63" w:rsidRDefault="00043B63" w:rsidP="00D17B6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43B63" w:rsidRPr="00043B63" w:rsidTr="00043B63">
        <w:trPr>
          <w:gridAfter w:val="1"/>
          <w:cnfStyle w:val="000000100000" w:firstRow="0" w:lastRow="0" w:firstColumn="0" w:lastColumn="0" w:oddVBand="0" w:evenVBand="0" w:oddHBand="1" w:evenHBand="0" w:firstRowFirstColumn="0" w:firstRowLastColumn="0" w:lastRowFirstColumn="0" w:lastRowLastColumn="0"/>
          <w:wAfter w:w="1522" w:type="dxa"/>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043B63" w:rsidRPr="00624B23" w:rsidRDefault="00043B63" w:rsidP="00D17B6F">
            <w:pPr>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Local Transportation</w:t>
            </w:r>
          </w:p>
        </w:tc>
        <w:tc>
          <w:tcPr>
            <w:tcW w:w="980" w:type="dxa"/>
            <w:noWrap/>
            <w:hideMark/>
          </w:tcPr>
          <w:p w:rsidR="00043B63" w:rsidRPr="00624B23"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$100</w:t>
            </w:r>
          </w:p>
        </w:tc>
        <w:tc>
          <w:tcPr>
            <w:tcW w:w="3320" w:type="dxa"/>
            <w:noWrap/>
            <w:hideMark/>
          </w:tcPr>
          <w:p w:rsidR="00043B63" w:rsidRPr="00624B23" w:rsidRDefault="00043B63" w:rsidP="00D17B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rPr>
            </w:pPr>
            <w:r w:rsidRPr="00624B23">
              <w:rPr>
                <w:rFonts w:ascii="Times New Roman" w:eastAsia="Times New Roman" w:hAnsi="Times New Roman" w:cs="Times New Roman"/>
                <w:b/>
                <w:color w:val="auto"/>
                <w:sz w:val="24"/>
                <w:szCs w:val="24"/>
              </w:rPr>
              <w:t>Excursions</w:t>
            </w:r>
          </w:p>
        </w:tc>
        <w:tc>
          <w:tcPr>
            <w:tcW w:w="1080" w:type="dxa"/>
            <w:noWrap/>
            <w:hideMark/>
          </w:tcPr>
          <w:p w:rsidR="00043B63" w:rsidRPr="00624B23"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$277</w:t>
            </w:r>
          </w:p>
        </w:tc>
        <w:tc>
          <w:tcPr>
            <w:tcW w:w="654" w:type="dxa"/>
          </w:tcPr>
          <w:p w:rsidR="00043B63" w:rsidRPr="00043B63"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43B63" w:rsidRPr="00043B63" w:rsidTr="00043B63">
        <w:trPr>
          <w:gridAfter w:val="1"/>
          <w:wAfter w:w="1522" w:type="dxa"/>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043B63" w:rsidRPr="00624B23" w:rsidRDefault="00043B63" w:rsidP="00D17B6F">
            <w:pPr>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Accommodation</w:t>
            </w:r>
          </w:p>
        </w:tc>
        <w:tc>
          <w:tcPr>
            <w:tcW w:w="980" w:type="dxa"/>
            <w:noWrap/>
            <w:hideMark/>
          </w:tcPr>
          <w:p w:rsidR="00043B63" w:rsidRPr="00624B2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$104</w:t>
            </w:r>
          </w:p>
        </w:tc>
        <w:tc>
          <w:tcPr>
            <w:tcW w:w="3320" w:type="dxa"/>
            <w:noWrap/>
            <w:hideMark/>
          </w:tcPr>
          <w:p w:rsidR="00043B63" w:rsidRPr="00624B23" w:rsidRDefault="00043B63" w:rsidP="00D17B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rPr>
            </w:pPr>
            <w:r w:rsidRPr="00624B23">
              <w:rPr>
                <w:rFonts w:ascii="Times New Roman" w:eastAsia="Times New Roman" w:hAnsi="Times New Roman" w:cs="Times New Roman"/>
                <w:b/>
                <w:color w:val="auto"/>
                <w:sz w:val="24"/>
                <w:szCs w:val="24"/>
              </w:rPr>
              <w:t>Miscellaneous</w:t>
            </w:r>
          </w:p>
        </w:tc>
        <w:tc>
          <w:tcPr>
            <w:tcW w:w="1080" w:type="dxa"/>
            <w:noWrap/>
            <w:hideMark/>
          </w:tcPr>
          <w:p w:rsidR="00043B63" w:rsidRPr="00624B2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$128</w:t>
            </w:r>
          </w:p>
        </w:tc>
        <w:tc>
          <w:tcPr>
            <w:tcW w:w="654" w:type="dxa"/>
          </w:tcPr>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43B63" w:rsidRPr="00043B63" w:rsidTr="00043B63">
        <w:trPr>
          <w:gridAfter w:val="1"/>
          <w:cnfStyle w:val="000000100000" w:firstRow="0" w:lastRow="0" w:firstColumn="0" w:lastColumn="0" w:oddVBand="0" w:evenVBand="0" w:oddHBand="1" w:evenHBand="0" w:firstRowFirstColumn="0" w:firstRowLastColumn="0" w:lastRowFirstColumn="0" w:lastRowLastColumn="0"/>
          <w:wAfter w:w="1522" w:type="dxa"/>
          <w:trHeight w:val="300"/>
        </w:trPr>
        <w:tc>
          <w:tcPr>
            <w:cnfStyle w:val="001000000000" w:firstRow="0" w:lastRow="0" w:firstColumn="1" w:lastColumn="0" w:oddVBand="0" w:evenVBand="0" w:oddHBand="0" w:evenHBand="0" w:firstRowFirstColumn="0" w:firstRowLastColumn="0" w:lastRowFirstColumn="0" w:lastRowLastColumn="0"/>
            <w:tcW w:w="3460" w:type="dxa"/>
            <w:noWrap/>
            <w:hideMark/>
          </w:tcPr>
          <w:p w:rsidR="00043B63" w:rsidRPr="00624B23" w:rsidRDefault="00043B63" w:rsidP="00D17B6F">
            <w:pPr>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Onsite Support &amp; Project Expenses</w:t>
            </w:r>
          </w:p>
        </w:tc>
        <w:tc>
          <w:tcPr>
            <w:tcW w:w="980" w:type="dxa"/>
            <w:noWrap/>
            <w:hideMark/>
          </w:tcPr>
          <w:p w:rsidR="00043B63" w:rsidRPr="00624B23"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$270</w:t>
            </w:r>
          </w:p>
        </w:tc>
        <w:tc>
          <w:tcPr>
            <w:tcW w:w="3320" w:type="dxa"/>
            <w:noWrap/>
            <w:hideMark/>
          </w:tcPr>
          <w:p w:rsidR="00043B63" w:rsidRPr="00624B23" w:rsidRDefault="00043B63" w:rsidP="00D17B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rPr>
            </w:pPr>
            <w:r w:rsidRPr="00624B23">
              <w:rPr>
                <w:rFonts w:ascii="Times New Roman" w:eastAsia="Times New Roman" w:hAnsi="Times New Roman" w:cs="Times New Roman"/>
                <w:b/>
                <w:color w:val="auto"/>
                <w:sz w:val="24"/>
                <w:szCs w:val="24"/>
              </w:rPr>
              <w:t>Administrative Support &amp; Marketing</w:t>
            </w:r>
          </w:p>
        </w:tc>
        <w:tc>
          <w:tcPr>
            <w:tcW w:w="1080" w:type="dxa"/>
            <w:noWrap/>
            <w:hideMark/>
          </w:tcPr>
          <w:p w:rsidR="00043B63" w:rsidRPr="00624B23"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$595</w:t>
            </w:r>
          </w:p>
        </w:tc>
        <w:tc>
          <w:tcPr>
            <w:tcW w:w="654" w:type="dxa"/>
          </w:tcPr>
          <w:p w:rsidR="00043B63" w:rsidRPr="00043B63"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43B63" w:rsidRPr="00043B63" w:rsidTr="00043B63">
        <w:trPr>
          <w:gridAfter w:val="1"/>
          <w:wAfter w:w="1522" w:type="dxa"/>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rsidR="00043B63" w:rsidRPr="00624B23" w:rsidRDefault="00043B63" w:rsidP="00D17B6F">
            <w:pPr>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Language/Culture Class</w:t>
            </w:r>
          </w:p>
        </w:tc>
        <w:tc>
          <w:tcPr>
            <w:tcW w:w="980" w:type="dxa"/>
            <w:noWrap/>
            <w:hideMark/>
          </w:tcPr>
          <w:p w:rsidR="00043B63" w:rsidRPr="00624B2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624B23">
              <w:rPr>
                <w:rFonts w:ascii="Times New Roman" w:eastAsia="Times New Roman" w:hAnsi="Times New Roman" w:cs="Times New Roman"/>
                <w:color w:val="auto"/>
                <w:sz w:val="24"/>
                <w:szCs w:val="24"/>
              </w:rPr>
              <w:t>$26</w:t>
            </w:r>
          </w:p>
        </w:tc>
        <w:tc>
          <w:tcPr>
            <w:tcW w:w="3320" w:type="dxa"/>
            <w:noWrap/>
            <w:hideMark/>
          </w:tcPr>
          <w:p w:rsidR="00043B63" w:rsidRPr="00624B23" w:rsidRDefault="00043B63" w:rsidP="00D17B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rPr>
            </w:pPr>
            <w:r w:rsidRPr="00043B63">
              <w:rPr>
                <w:rFonts w:ascii="Times New Roman" w:eastAsia="Times New Roman" w:hAnsi="Times New Roman" w:cs="Times New Roman"/>
                <w:b/>
                <w:bCs/>
                <w:color w:val="auto"/>
                <w:sz w:val="24"/>
                <w:szCs w:val="24"/>
              </w:rPr>
              <w:t>Total Program Total F</w:t>
            </w:r>
            <w:r w:rsidRPr="00624B23">
              <w:rPr>
                <w:rFonts w:ascii="Times New Roman" w:eastAsia="Times New Roman" w:hAnsi="Times New Roman" w:cs="Times New Roman"/>
                <w:b/>
                <w:bCs/>
                <w:color w:val="auto"/>
                <w:sz w:val="24"/>
                <w:szCs w:val="24"/>
              </w:rPr>
              <w:t>ee</w:t>
            </w:r>
          </w:p>
        </w:tc>
        <w:tc>
          <w:tcPr>
            <w:tcW w:w="1080" w:type="dxa"/>
            <w:noWrap/>
            <w:hideMark/>
          </w:tcPr>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624B23">
              <w:rPr>
                <w:rFonts w:ascii="Times New Roman" w:eastAsia="Times New Roman" w:hAnsi="Times New Roman" w:cs="Times New Roman"/>
                <w:bCs/>
                <w:color w:val="auto"/>
                <w:sz w:val="24"/>
                <w:szCs w:val="24"/>
              </w:rPr>
              <w:t>$1,500</w:t>
            </w:r>
          </w:p>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p>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p>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p>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p>
          <w:p w:rsidR="00043B63" w:rsidRPr="00624B2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p w:rsidR="00043B63" w:rsidRPr="00624B23" w:rsidRDefault="00043B63" w:rsidP="00D17B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p>
        </w:tc>
        <w:tc>
          <w:tcPr>
            <w:tcW w:w="654" w:type="dxa"/>
          </w:tcPr>
          <w:p w:rsidR="00043B63" w:rsidRPr="00043B63" w:rsidRDefault="00043B63" w:rsidP="00D17B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p>
        </w:tc>
      </w:tr>
      <w:tr w:rsidR="00043B63" w:rsidRPr="0066334E" w:rsidTr="00043B63">
        <w:trPr>
          <w:gridAfter w:val="1"/>
          <w:cnfStyle w:val="000000100000" w:firstRow="0" w:lastRow="0" w:firstColumn="0" w:lastColumn="0" w:oddVBand="0" w:evenVBand="0" w:oddHBand="1" w:evenHBand="0" w:firstRowFirstColumn="0" w:firstRowLastColumn="0" w:lastRowFirstColumn="0" w:lastRowLastColumn="0"/>
          <w:wAfter w:w="1522" w:type="dxa"/>
          <w:trHeight w:val="315"/>
        </w:trPr>
        <w:tc>
          <w:tcPr>
            <w:cnfStyle w:val="001000000000" w:firstRow="0" w:lastRow="0" w:firstColumn="1" w:lastColumn="0" w:oddVBand="0" w:evenVBand="0" w:oddHBand="0" w:evenHBand="0" w:firstRowFirstColumn="0" w:firstRowLastColumn="0" w:lastRowFirstColumn="0" w:lastRowLastColumn="0"/>
            <w:tcW w:w="3460" w:type="dxa"/>
            <w:noWrap/>
            <w:hideMark/>
          </w:tcPr>
          <w:p w:rsidR="00043B63" w:rsidRPr="0066334E" w:rsidRDefault="00043B63" w:rsidP="00D17B6F">
            <w:pPr>
              <w:rPr>
                <w:rFonts w:ascii="Times New Roman" w:eastAsia="Times New Roman" w:hAnsi="Times New Roman" w:cs="Times New Roman"/>
                <w:color w:val="auto"/>
                <w:sz w:val="36"/>
                <w:szCs w:val="36"/>
                <w:u w:val="single"/>
              </w:rPr>
            </w:pPr>
            <w:r w:rsidRPr="0066334E">
              <w:rPr>
                <w:rFonts w:ascii="Times New Roman" w:eastAsia="Times New Roman" w:hAnsi="Times New Roman" w:cs="Times New Roman"/>
                <w:color w:val="auto"/>
                <w:sz w:val="36"/>
                <w:szCs w:val="36"/>
                <w:u w:val="single"/>
              </w:rPr>
              <w:t>Flight Related</w:t>
            </w:r>
            <w:r>
              <w:rPr>
                <w:rFonts w:ascii="Times New Roman" w:eastAsia="Times New Roman" w:hAnsi="Times New Roman" w:cs="Times New Roman"/>
                <w:color w:val="auto"/>
                <w:sz w:val="36"/>
                <w:szCs w:val="36"/>
                <w:u w:val="single"/>
              </w:rPr>
              <w:t xml:space="preserve">: </w:t>
            </w:r>
          </w:p>
        </w:tc>
        <w:tc>
          <w:tcPr>
            <w:tcW w:w="980" w:type="dxa"/>
            <w:noWrap/>
            <w:hideMark/>
          </w:tcPr>
          <w:p w:rsidR="00043B63" w:rsidRPr="0066334E"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p>
        </w:tc>
        <w:tc>
          <w:tcPr>
            <w:tcW w:w="3320" w:type="dxa"/>
            <w:noWrap/>
            <w:hideMark/>
          </w:tcPr>
          <w:p w:rsidR="00043B63" w:rsidRPr="0066334E" w:rsidRDefault="00043B63" w:rsidP="00D17B6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rPr>
            </w:pPr>
          </w:p>
        </w:tc>
        <w:tc>
          <w:tcPr>
            <w:tcW w:w="1080" w:type="dxa"/>
            <w:noWrap/>
            <w:hideMark/>
          </w:tcPr>
          <w:p w:rsidR="00043B63" w:rsidRPr="0066334E"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20"/>
                <w:szCs w:val="20"/>
              </w:rPr>
            </w:pPr>
          </w:p>
        </w:tc>
        <w:tc>
          <w:tcPr>
            <w:tcW w:w="654" w:type="dxa"/>
          </w:tcPr>
          <w:p w:rsidR="00043B63" w:rsidRPr="0066334E" w:rsidRDefault="00043B63" w:rsidP="00D17B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p>
        </w:tc>
      </w:tr>
      <w:tr w:rsidR="00043B63" w:rsidRPr="0066334E" w:rsidTr="00043B63">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D17B6F">
            <w:pPr>
              <w:autoSpaceDE w:val="0"/>
              <w:autoSpaceDN w:val="0"/>
              <w:adjustRightInd w:val="0"/>
              <w:rPr>
                <w:rFonts w:ascii="Tahoma,Bold" w:hAnsi="Tahoma,Bold" w:cs="Tahoma,Bold"/>
                <w:b w:val="0"/>
                <w:bCs w:val="0"/>
                <w:color w:val="auto"/>
                <w:sz w:val="20"/>
                <w:szCs w:val="20"/>
              </w:rPr>
            </w:pPr>
            <w:r w:rsidRPr="0066334E">
              <w:rPr>
                <w:rFonts w:ascii="Tahoma,Bold" w:hAnsi="Tahoma,Bold" w:cs="Tahoma,Bold"/>
                <w:b w:val="0"/>
                <w:bCs w:val="0"/>
                <w:color w:val="auto"/>
                <w:sz w:val="20"/>
                <w:szCs w:val="20"/>
              </w:rPr>
              <w:t>Base Fare</w:t>
            </w:r>
          </w:p>
        </w:tc>
        <w:tc>
          <w:tcPr>
            <w:tcW w:w="654" w:type="dxa"/>
          </w:tcPr>
          <w:p w:rsidR="00043B63" w:rsidRPr="0066334E"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Bold" w:hAnsi="Tahoma,Bold" w:cs="Tahoma,Bold"/>
                <w:b/>
                <w:bCs/>
                <w:sz w:val="20"/>
                <w:szCs w:val="20"/>
              </w:rPr>
            </w:pPr>
          </w:p>
        </w:tc>
        <w:tc>
          <w:tcPr>
            <w:tcW w:w="1522" w:type="dxa"/>
          </w:tcPr>
          <w:p w:rsidR="00043B63" w:rsidRPr="00043B63"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043B63">
              <w:rPr>
                <w:rFonts w:ascii="Times New Roman" w:hAnsi="Times New Roman" w:cs="Times New Roman"/>
                <w:bCs/>
                <w:color w:val="auto"/>
                <w:sz w:val="24"/>
                <w:szCs w:val="24"/>
              </w:rPr>
              <w:t>$870</w:t>
            </w:r>
          </w:p>
        </w:tc>
      </w:tr>
      <w:tr w:rsidR="00043B63" w:rsidRPr="0066334E" w:rsidTr="00043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Default="00043B63" w:rsidP="00D17B6F">
            <w:pPr>
              <w:autoSpaceDE w:val="0"/>
              <w:autoSpaceDN w:val="0"/>
              <w:adjustRightInd w:val="0"/>
              <w:rPr>
                <w:rFonts w:ascii="Tahoma,Bold" w:hAnsi="Tahoma,Bold" w:cs="Tahoma,Bold"/>
                <w:b w:val="0"/>
                <w:bCs w:val="0"/>
                <w:color w:val="auto"/>
                <w:sz w:val="20"/>
                <w:szCs w:val="20"/>
              </w:rPr>
            </w:pPr>
            <w:r w:rsidRPr="0066334E">
              <w:rPr>
                <w:rFonts w:ascii="Tahoma,Bold" w:hAnsi="Tahoma,Bold" w:cs="Tahoma,Bold"/>
                <w:b w:val="0"/>
                <w:bCs w:val="0"/>
                <w:color w:val="auto"/>
                <w:sz w:val="20"/>
                <w:szCs w:val="20"/>
              </w:rPr>
              <w:t xml:space="preserve">Approximate Taxes </w:t>
            </w:r>
          </w:p>
          <w:p w:rsidR="00043B63" w:rsidRDefault="00043B63" w:rsidP="00D17B6F">
            <w:pPr>
              <w:autoSpaceDE w:val="0"/>
              <w:autoSpaceDN w:val="0"/>
              <w:adjustRightInd w:val="0"/>
              <w:rPr>
                <w:rFonts w:ascii="Tahoma" w:hAnsi="Tahoma" w:cs="Tahoma"/>
                <w:color w:val="auto"/>
                <w:sz w:val="17"/>
                <w:szCs w:val="17"/>
              </w:rPr>
            </w:pPr>
            <w:r w:rsidRPr="0066334E">
              <w:rPr>
                <w:rFonts w:ascii="Tahoma" w:hAnsi="Tahoma" w:cs="Tahoma"/>
                <w:color w:val="auto"/>
                <w:sz w:val="17"/>
                <w:szCs w:val="17"/>
              </w:rPr>
              <w:t>*Please note that taxes are subject to</w:t>
            </w:r>
            <w:r>
              <w:rPr>
                <w:rFonts w:ascii="Tahoma" w:hAnsi="Tahoma" w:cs="Tahoma"/>
                <w:color w:val="auto"/>
                <w:sz w:val="17"/>
                <w:szCs w:val="17"/>
              </w:rPr>
              <w:t xml:space="preserve"> </w:t>
            </w:r>
            <w:r w:rsidRPr="0066334E">
              <w:rPr>
                <w:rFonts w:ascii="Tahoma" w:hAnsi="Tahoma" w:cs="Tahoma"/>
                <w:color w:val="auto"/>
                <w:sz w:val="17"/>
                <w:szCs w:val="17"/>
              </w:rPr>
              <w:t>change until paid in full.</w:t>
            </w:r>
          </w:p>
          <w:p w:rsidR="00043B63" w:rsidRPr="0066334E" w:rsidRDefault="00043B63" w:rsidP="00D17B6F">
            <w:pPr>
              <w:autoSpaceDE w:val="0"/>
              <w:autoSpaceDN w:val="0"/>
              <w:adjustRightInd w:val="0"/>
              <w:rPr>
                <w:rFonts w:ascii="Tahoma,Bold" w:hAnsi="Tahoma,Bold" w:cs="Tahoma,Bold"/>
                <w:b w:val="0"/>
                <w:bCs w:val="0"/>
                <w:color w:val="auto"/>
                <w:sz w:val="20"/>
                <w:szCs w:val="20"/>
              </w:rPr>
            </w:pPr>
          </w:p>
        </w:tc>
        <w:tc>
          <w:tcPr>
            <w:tcW w:w="654" w:type="dxa"/>
          </w:tcPr>
          <w:p w:rsidR="00043B63" w:rsidRPr="0066334E" w:rsidRDefault="00043B63" w:rsidP="00D17B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Bold" w:hAnsi="Tahoma,Bold" w:cs="Tahoma,Bold"/>
                <w:b/>
                <w:bCs/>
                <w:sz w:val="20"/>
                <w:szCs w:val="20"/>
              </w:rPr>
            </w:pPr>
          </w:p>
        </w:tc>
        <w:tc>
          <w:tcPr>
            <w:tcW w:w="1522" w:type="dxa"/>
          </w:tcPr>
          <w:p w:rsidR="00043B63" w:rsidRPr="00043B63" w:rsidRDefault="00043B63" w:rsidP="00D17B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3B63">
              <w:rPr>
                <w:rFonts w:ascii="Times New Roman" w:hAnsi="Times New Roman" w:cs="Times New Roman"/>
                <w:bCs/>
                <w:color w:val="auto"/>
                <w:sz w:val="24"/>
                <w:szCs w:val="24"/>
              </w:rPr>
              <w:t>$732.90</w:t>
            </w:r>
          </w:p>
        </w:tc>
      </w:tr>
      <w:tr w:rsidR="00043B63" w:rsidRPr="0066334E" w:rsidTr="00043B63">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D17B6F">
            <w:pPr>
              <w:autoSpaceDE w:val="0"/>
              <w:autoSpaceDN w:val="0"/>
              <w:adjustRightInd w:val="0"/>
              <w:rPr>
                <w:rFonts w:ascii="Tahoma,Bold" w:hAnsi="Tahoma,Bold" w:cs="Tahoma,Bold"/>
                <w:b w:val="0"/>
                <w:bCs w:val="0"/>
                <w:color w:val="auto"/>
                <w:sz w:val="23"/>
                <w:szCs w:val="23"/>
              </w:rPr>
            </w:pPr>
            <w:r w:rsidRPr="0066334E">
              <w:rPr>
                <w:rFonts w:ascii="Tahoma,Bold" w:hAnsi="Tahoma,Bold" w:cs="Tahoma,Bold"/>
                <w:b w:val="0"/>
                <w:bCs w:val="0"/>
                <w:color w:val="auto"/>
                <w:sz w:val="23"/>
                <w:szCs w:val="23"/>
              </w:rPr>
              <w:t>Air Total</w:t>
            </w:r>
          </w:p>
        </w:tc>
        <w:tc>
          <w:tcPr>
            <w:tcW w:w="654" w:type="dxa"/>
          </w:tcPr>
          <w:p w:rsidR="00043B63" w:rsidRPr="0066334E"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Bold" w:hAnsi="Tahoma,Bold" w:cs="Tahoma,Bold"/>
                <w:b/>
                <w:bCs/>
              </w:rPr>
            </w:pPr>
          </w:p>
        </w:tc>
        <w:tc>
          <w:tcPr>
            <w:tcW w:w="1522" w:type="dxa"/>
          </w:tcPr>
          <w:p w:rsidR="00043B63" w:rsidRPr="00043B63"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043B63">
              <w:rPr>
                <w:rFonts w:ascii="Times New Roman" w:hAnsi="Times New Roman" w:cs="Times New Roman"/>
                <w:bCs/>
                <w:color w:val="auto"/>
                <w:sz w:val="24"/>
                <w:szCs w:val="24"/>
              </w:rPr>
              <w:t>$1602.90</w:t>
            </w:r>
          </w:p>
        </w:tc>
      </w:tr>
      <w:tr w:rsidR="00043B63" w:rsidRPr="0066334E" w:rsidTr="00043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043B63">
            <w:pPr>
              <w:autoSpaceDE w:val="0"/>
              <w:autoSpaceDN w:val="0"/>
              <w:adjustRightInd w:val="0"/>
              <w:rPr>
                <w:rFonts w:ascii="Tahoma,Bold" w:hAnsi="Tahoma,Bold" w:cs="Tahoma,Bold"/>
                <w:b w:val="0"/>
                <w:bCs w:val="0"/>
                <w:color w:val="auto"/>
                <w:sz w:val="20"/>
                <w:szCs w:val="20"/>
              </w:rPr>
            </w:pPr>
            <w:r w:rsidRPr="0066334E">
              <w:rPr>
                <w:rFonts w:ascii="Tahoma,Bold" w:hAnsi="Tahoma,Bold" w:cs="Tahoma,Bold"/>
                <w:b w:val="0"/>
                <w:bCs w:val="0"/>
                <w:color w:val="auto"/>
                <w:sz w:val="20"/>
                <w:szCs w:val="20"/>
              </w:rPr>
              <w:t xml:space="preserve">ISIC/ITIC/IYIC </w:t>
            </w:r>
          </w:p>
        </w:tc>
        <w:tc>
          <w:tcPr>
            <w:tcW w:w="654" w:type="dxa"/>
          </w:tcPr>
          <w:p w:rsidR="00043B63" w:rsidRPr="0066334E" w:rsidRDefault="00043B63" w:rsidP="00D17B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Bold" w:hAnsi="Tahoma,Bold" w:cs="Tahoma,Bold"/>
                <w:b/>
                <w:bCs/>
                <w:sz w:val="20"/>
                <w:szCs w:val="20"/>
              </w:rPr>
            </w:pPr>
          </w:p>
        </w:tc>
        <w:tc>
          <w:tcPr>
            <w:tcW w:w="1522" w:type="dxa"/>
          </w:tcPr>
          <w:p w:rsidR="00043B63" w:rsidRPr="00043B63" w:rsidRDefault="00043B63" w:rsidP="00D17B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3B63">
              <w:rPr>
                <w:rFonts w:ascii="Times New Roman" w:hAnsi="Times New Roman" w:cs="Times New Roman"/>
                <w:bCs/>
                <w:color w:val="auto"/>
                <w:sz w:val="24"/>
                <w:szCs w:val="24"/>
              </w:rPr>
              <w:t>$25.00</w:t>
            </w:r>
          </w:p>
        </w:tc>
      </w:tr>
      <w:tr w:rsidR="00043B63" w:rsidRPr="0066334E" w:rsidTr="00043B63">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D17B6F">
            <w:pPr>
              <w:autoSpaceDE w:val="0"/>
              <w:autoSpaceDN w:val="0"/>
              <w:adjustRightInd w:val="0"/>
              <w:rPr>
                <w:rFonts w:ascii="Tahoma" w:hAnsi="Tahoma" w:cs="Tahoma"/>
                <w:color w:val="auto"/>
                <w:sz w:val="17"/>
                <w:szCs w:val="17"/>
              </w:rPr>
            </w:pPr>
            <w:r w:rsidRPr="0066334E">
              <w:rPr>
                <w:rFonts w:ascii="Tahoma" w:hAnsi="Tahoma" w:cs="Tahoma"/>
                <w:color w:val="auto"/>
                <w:sz w:val="17"/>
                <w:szCs w:val="17"/>
              </w:rPr>
              <w:t>Shipping is additional</w:t>
            </w:r>
          </w:p>
        </w:tc>
        <w:tc>
          <w:tcPr>
            <w:tcW w:w="654" w:type="dxa"/>
          </w:tcPr>
          <w:p w:rsidR="00043B63" w:rsidRPr="0066334E"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p>
        </w:tc>
        <w:tc>
          <w:tcPr>
            <w:tcW w:w="1522" w:type="dxa"/>
          </w:tcPr>
          <w:p w:rsidR="00043B63" w:rsidRPr="00043B63"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3B63">
              <w:rPr>
                <w:rFonts w:ascii="Times New Roman" w:hAnsi="Times New Roman" w:cs="Times New Roman"/>
                <w:color w:val="auto"/>
                <w:sz w:val="24"/>
                <w:szCs w:val="24"/>
              </w:rPr>
              <w:t>This item is recommended.</w:t>
            </w:r>
          </w:p>
        </w:tc>
      </w:tr>
      <w:tr w:rsidR="00043B63" w:rsidRPr="0066334E" w:rsidTr="00043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043B63">
            <w:pPr>
              <w:autoSpaceDE w:val="0"/>
              <w:autoSpaceDN w:val="0"/>
              <w:adjustRightInd w:val="0"/>
              <w:rPr>
                <w:rFonts w:ascii="Tahoma,Bold" w:hAnsi="Tahoma,Bold" w:cs="Tahoma,Bold"/>
                <w:b w:val="0"/>
                <w:bCs w:val="0"/>
                <w:color w:val="auto"/>
                <w:sz w:val="20"/>
                <w:szCs w:val="20"/>
              </w:rPr>
            </w:pPr>
            <w:r w:rsidRPr="0066334E">
              <w:rPr>
                <w:rFonts w:ascii="Tahoma,Bold" w:hAnsi="Tahoma,Bold" w:cs="Tahoma,Bold"/>
                <w:b w:val="0"/>
                <w:bCs w:val="0"/>
                <w:color w:val="auto"/>
                <w:sz w:val="20"/>
                <w:szCs w:val="20"/>
              </w:rPr>
              <w:t xml:space="preserve">Insurance </w:t>
            </w:r>
          </w:p>
        </w:tc>
        <w:tc>
          <w:tcPr>
            <w:tcW w:w="654" w:type="dxa"/>
          </w:tcPr>
          <w:p w:rsidR="00043B63" w:rsidRPr="0066334E" w:rsidRDefault="00043B63" w:rsidP="00D17B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Bold" w:hAnsi="Tahoma,Bold" w:cs="Tahoma,Bold"/>
                <w:b/>
                <w:bCs/>
                <w:sz w:val="20"/>
                <w:szCs w:val="20"/>
              </w:rPr>
            </w:pPr>
          </w:p>
        </w:tc>
        <w:tc>
          <w:tcPr>
            <w:tcW w:w="1522" w:type="dxa"/>
          </w:tcPr>
          <w:p w:rsidR="00043B63" w:rsidRPr="00043B63" w:rsidRDefault="00043B63" w:rsidP="00D17B6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043B63">
              <w:rPr>
                <w:rFonts w:ascii="Times New Roman" w:hAnsi="Times New Roman" w:cs="Times New Roman"/>
                <w:bCs/>
                <w:color w:val="auto"/>
                <w:sz w:val="24"/>
                <w:szCs w:val="24"/>
              </w:rPr>
              <w:t>$79</w:t>
            </w:r>
          </w:p>
        </w:tc>
      </w:tr>
      <w:tr w:rsidR="00043B63" w:rsidRPr="0066334E" w:rsidTr="00043B63">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D17B6F">
            <w:pPr>
              <w:autoSpaceDE w:val="0"/>
              <w:autoSpaceDN w:val="0"/>
              <w:adjustRightInd w:val="0"/>
              <w:rPr>
                <w:rFonts w:ascii="Tahoma" w:hAnsi="Tahoma" w:cs="Tahoma"/>
                <w:color w:val="auto"/>
                <w:sz w:val="17"/>
                <w:szCs w:val="17"/>
              </w:rPr>
            </w:pPr>
            <w:r w:rsidRPr="0066334E">
              <w:rPr>
                <w:rFonts w:ascii="Tahoma" w:hAnsi="Tahoma" w:cs="Tahoma"/>
                <w:color w:val="auto"/>
                <w:sz w:val="19"/>
                <w:szCs w:val="19"/>
              </w:rPr>
              <w:t>Based on passengers 35 and under</w:t>
            </w:r>
          </w:p>
        </w:tc>
        <w:tc>
          <w:tcPr>
            <w:tcW w:w="654" w:type="dxa"/>
          </w:tcPr>
          <w:p w:rsidR="00043B63" w:rsidRPr="0066334E"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7"/>
                <w:szCs w:val="17"/>
              </w:rPr>
            </w:pPr>
          </w:p>
        </w:tc>
        <w:tc>
          <w:tcPr>
            <w:tcW w:w="1522" w:type="dxa"/>
          </w:tcPr>
          <w:p w:rsidR="00043B63" w:rsidRPr="00043B63" w:rsidRDefault="00043B63" w:rsidP="00D17B6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43B63">
              <w:rPr>
                <w:rFonts w:ascii="Times New Roman" w:hAnsi="Times New Roman" w:cs="Times New Roman"/>
                <w:color w:val="auto"/>
                <w:sz w:val="24"/>
                <w:szCs w:val="24"/>
              </w:rPr>
              <w:t>This item is recommended.</w:t>
            </w:r>
          </w:p>
        </w:tc>
      </w:tr>
      <w:tr w:rsidR="00043B63" w:rsidRPr="0066334E" w:rsidTr="00043B6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D17B6F">
            <w:pPr>
              <w:jc w:val="both"/>
              <w:rPr>
                <w:rFonts w:ascii="Tahoma,Bold" w:hAnsi="Tahoma,Bold" w:cs="Tahoma,Bold"/>
                <w:b w:val="0"/>
                <w:bCs w:val="0"/>
                <w:color w:val="auto"/>
                <w:sz w:val="25"/>
                <w:szCs w:val="25"/>
              </w:rPr>
            </w:pPr>
            <w:r>
              <w:rPr>
                <w:rFonts w:ascii="Tahoma,Bold" w:hAnsi="Tahoma,Bold" w:cs="Tahoma,Bold"/>
                <w:b w:val="0"/>
                <w:bCs w:val="0"/>
                <w:color w:val="auto"/>
                <w:sz w:val="25"/>
                <w:szCs w:val="25"/>
              </w:rPr>
              <w:t>Total</w:t>
            </w:r>
            <w:r w:rsidRPr="0066334E">
              <w:rPr>
                <w:rFonts w:ascii="Tahoma,Bold" w:hAnsi="Tahoma,Bold" w:cs="Tahoma,Bold"/>
                <w:b w:val="0"/>
                <w:bCs w:val="0"/>
                <w:color w:val="auto"/>
                <w:sz w:val="25"/>
                <w:szCs w:val="25"/>
              </w:rPr>
              <w:t xml:space="preserve"> </w:t>
            </w:r>
            <w:r w:rsidRPr="0066334E">
              <w:rPr>
                <w:rFonts w:ascii="Tahoma" w:hAnsi="Tahoma" w:cs="Tahoma"/>
                <w:color w:val="auto"/>
                <w:sz w:val="17"/>
                <w:szCs w:val="17"/>
              </w:rPr>
              <w:t>per person</w:t>
            </w:r>
          </w:p>
        </w:tc>
        <w:tc>
          <w:tcPr>
            <w:tcW w:w="654" w:type="dxa"/>
          </w:tcPr>
          <w:p w:rsidR="00043B63" w:rsidRPr="0066334E" w:rsidRDefault="00043B63" w:rsidP="00D17B6F">
            <w:pPr>
              <w:jc w:val="both"/>
              <w:cnfStyle w:val="000000100000" w:firstRow="0" w:lastRow="0" w:firstColumn="0" w:lastColumn="0" w:oddVBand="0" w:evenVBand="0" w:oddHBand="1" w:evenHBand="0" w:firstRowFirstColumn="0" w:firstRowLastColumn="0" w:lastRowFirstColumn="0" w:lastRowLastColumn="0"/>
              <w:rPr>
                <w:rFonts w:ascii="Tahoma,Bold" w:hAnsi="Tahoma,Bold" w:cs="Tahoma,Bold"/>
                <w:b/>
                <w:bCs/>
                <w:sz w:val="24"/>
                <w:szCs w:val="24"/>
              </w:rPr>
            </w:pPr>
          </w:p>
        </w:tc>
        <w:tc>
          <w:tcPr>
            <w:tcW w:w="1522" w:type="dxa"/>
          </w:tcPr>
          <w:p w:rsidR="00043B63" w:rsidRPr="00043B63" w:rsidRDefault="00043B63" w:rsidP="00D17B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43B63">
              <w:rPr>
                <w:rFonts w:ascii="Times New Roman" w:hAnsi="Times New Roman" w:cs="Times New Roman"/>
                <w:bCs/>
                <w:color w:val="auto"/>
                <w:sz w:val="24"/>
                <w:szCs w:val="24"/>
              </w:rPr>
              <w:t>$1706.90</w:t>
            </w:r>
          </w:p>
        </w:tc>
      </w:tr>
      <w:tr w:rsidR="00043B63" w:rsidRPr="0066334E" w:rsidTr="00043B63">
        <w:trPr>
          <w:trHeight w:val="143"/>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3C527B">
            <w:pPr>
              <w:jc w:val="both"/>
              <w:rPr>
                <w:rFonts w:ascii="Tahoma,Bold" w:hAnsi="Tahoma,Bold" w:cs="Tahoma,Bold"/>
                <w:b w:val="0"/>
                <w:bCs w:val="0"/>
                <w:sz w:val="25"/>
                <w:szCs w:val="25"/>
              </w:rPr>
            </w:pPr>
          </w:p>
        </w:tc>
        <w:tc>
          <w:tcPr>
            <w:tcW w:w="654" w:type="dxa"/>
          </w:tcPr>
          <w:p w:rsidR="00043B63" w:rsidRPr="0066334E" w:rsidRDefault="00043B63" w:rsidP="00D17B6F">
            <w:pPr>
              <w:jc w:val="both"/>
              <w:cnfStyle w:val="000000000000" w:firstRow="0" w:lastRow="0" w:firstColumn="0" w:lastColumn="0" w:oddVBand="0" w:evenVBand="0" w:oddHBand="0" w:evenHBand="0" w:firstRowFirstColumn="0" w:firstRowLastColumn="0" w:lastRowFirstColumn="0" w:lastRowLastColumn="0"/>
              <w:rPr>
                <w:rFonts w:ascii="Tahoma,Bold" w:hAnsi="Tahoma,Bold" w:cs="Tahoma,Bold"/>
                <w:b/>
                <w:bCs/>
                <w:sz w:val="24"/>
                <w:szCs w:val="24"/>
              </w:rPr>
            </w:pPr>
          </w:p>
        </w:tc>
        <w:tc>
          <w:tcPr>
            <w:tcW w:w="1522" w:type="dxa"/>
          </w:tcPr>
          <w:p w:rsidR="00043B63" w:rsidRPr="00043B63" w:rsidRDefault="00043B63" w:rsidP="00D17B6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043B63" w:rsidRPr="0066334E" w:rsidTr="00043B63">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66334E" w:rsidRDefault="00043B63" w:rsidP="003C527B">
            <w:pPr>
              <w:jc w:val="both"/>
              <w:rPr>
                <w:rFonts w:ascii="Tahoma,Bold" w:hAnsi="Tahoma,Bold" w:cs="Tahoma,Bold"/>
                <w:b w:val="0"/>
                <w:bCs w:val="0"/>
                <w:sz w:val="25"/>
                <w:szCs w:val="25"/>
              </w:rPr>
            </w:pPr>
            <w:r>
              <w:rPr>
                <w:rFonts w:ascii="Tahoma,Bold" w:hAnsi="Tahoma,Bold" w:cs="Tahoma,Bold"/>
                <w:b w:val="0"/>
                <w:bCs w:val="0"/>
                <w:sz w:val="25"/>
                <w:szCs w:val="25"/>
              </w:rPr>
              <w:t xml:space="preserve">Visa </w:t>
            </w:r>
          </w:p>
        </w:tc>
        <w:tc>
          <w:tcPr>
            <w:tcW w:w="654" w:type="dxa"/>
          </w:tcPr>
          <w:p w:rsidR="00043B63" w:rsidRDefault="00043B63" w:rsidP="00D17B6F">
            <w:pPr>
              <w:jc w:val="both"/>
              <w:cnfStyle w:val="000000100000" w:firstRow="0" w:lastRow="0" w:firstColumn="0" w:lastColumn="0" w:oddVBand="0" w:evenVBand="0" w:oddHBand="1" w:evenHBand="0" w:firstRowFirstColumn="0" w:firstRowLastColumn="0" w:lastRowFirstColumn="0" w:lastRowLastColumn="0"/>
              <w:rPr>
                <w:rFonts w:ascii="Tahoma,Bold" w:hAnsi="Tahoma,Bold" w:cs="Tahoma,Bold"/>
                <w:b/>
                <w:bCs/>
                <w:sz w:val="24"/>
                <w:szCs w:val="24"/>
              </w:rPr>
            </w:pPr>
          </w:p>
        </w:tc>
        <w:tc>
          <w:tcPr>
            <w:tcW w:w="1522" w:type="dxa"/>
          </w:tcPr>
          <w:p w:rsidR="00043B63" w:rsidRPr="00043B63" w:rsidRDefault="00043B63" w:rsidP="00D17B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43B63">
              <w:rPr>
                <w:rFonts w:ascii="Times New Roman" w:hAnsi="Times New Roman" w:cs="Times New Roman"/>
                <w:bCs/>
                <w:sz w:val="24"/>
                <w:szCs w:val="24"/>
              </w:rPr>
              <w:t xml:space="preserve">  $80</w:t>
            </w:r>
          </w:p>
          <w:p w:rsidR="00043B63" w:rsidRPr="00043B63" w:rsidRDefault="00043B63" w:rsidP="00D17B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rsidR="00043B63" w:rsidRPr="00043B63" w:rsidRDefault="00043B63" w:rsidP="00D17B6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043B63" w:rsidRPr="007623C7" w:rsidTr="00043B63">
        <w:trPr>
          <w:trHeight w:val="143"/>
        </w:trPr>
        <w:tc>
          <w:tcPr>
            <w:cnfStyle w:val="001000000000" w:firstRow="0" w:lastRow="0" w:firstColumn="1" w:lastColumn="0" w:oddVBand="0" w:evenVBand="0" w:oddHBand="0" w:evenHBand="0" w:firstRowFirstColumn="0" w:firstRowLastColumn="0" w:lastRowFirstColumn="0" w:lastRowLastColumn="0"/>
            <w:tcW w:w="8840" w:type="dxa"/>
            <w:gridSpan w:val="4"/>
          </w:tcPr>
          <w:p w:rsidR="00043B63" w:rsidRPr="007623C7" w:rsidRDefault="00043B63" w:rsidP="007623C7">
            <w:pPr>
              <w:jc w:val="both"/>
              <w:rPr>
                <w:rFonts w:ascii="Times New Roman" w:hAnsi="Times New Roman" w:cs="Times New Roman"/>
                <w:bCs w:val="0"/>
                <w:color w:val="auto"/>
                <w:sz w:val="25"/>
                <w:szCs w:val="25"/>
              </w:rPr>
            </w:pPr>
            <w:r w:rsidRPr="007623C7">
              <w:rPr>
                <w:rFonts w:ascii="Times New Roman" w:hAnsi="Times New Roman" w:cs="Times New Roman"/>
                <w:bCs w:val="0"/>
                <w:color w:val="auto"/>
                <w:sz w:val="25"/>
                <w:szCs w:val="25"/>
              </w:rPr>
              <w:t xml:space="preserve">Total for </w:t>
            </w:r>
            <w:r w:rsidR="007623C7" w:rsidRPr="007623C7">
              <w:rPr>
                <w:rFonts w:ascii="Times New Roman" w:hAnsi="Times New Roman" w:cs="Times New Roman"/>
                <w:bCs w:val="0"/>
                <w:color w:val="auto"/>
                <w:sz w:val="25"/>
                <w:szCs w:val="25"/>
              </w:rPr>
              <w:t>per person</w:t>
            </w:r>
            <w:r w:rsidRPr="007623C7">
              <w:rPr>
                <w:rFonts w:ascii="Times New Roman" w:hAnsi="Times New Roman" w:cs="Times New Roman"/>
                <w:bCs w:val="0"/>
                <w:color w:val="auto"/>
                <w:sz w:val="25"/>
                <w:szCs w:val="25"/>
              </w:rPr>
              <w:t>:</w:t>
            </w:r>
          </w:p>
        </w:tc>
        <w:tc>
          <w:tcPr>
            <w:tcW w:w="654" w:type="dxa"/>
          </w:tcPr>
          <w:p w:rsidR="00043B63" w:rsidRPr="007623C7" w:rsidRDefault="00043B63" w:rsidP="00D17B6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p>
        </w:tc>
        <w:tc>
          <w:tcPr>
            <w:tcW w:w="1522" w:type="dxa"/>
          </w:tcPr>
          <w:p w:rsidR="00043B63" w:rsidRPr="007623C7" w:rsidRDefault="00043B63" w:rsidP="00D17B6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7623C7">
              <w:rPr>
                <w:rFonts w:ascii="Times New Roman" w:hAnsi="Times New Roman" w:cs="Times New Roman"/>
                <w:b/>
                <w:bCs/>
                <w:color w:val="auto"/>
                <w:sz w:val="24"/>
                <w:szCs w:val="24"/>
              </w:rPr>
              <w:t>3286.90</w:t>
            </w:r>
          </w:p>
        </w:tc>
      </w:tr>
    </w:tbl>
    <w:p w:rsidR="00B10723" w:rsidRPr="007623C7" w:rsidRDefault="00B10723" w:rsidP="00731C5E">
      <w:pPr>
        <w:jc w:val="both"/>
        <w:rPr>
          <w:rFonts w:ascii="Times New Roman" w:hAnsi="Times New Roman" w:cs="Times New Roman"/>
          <w:b/>
          <w:sz w:val="24"/>
          <w:szCs w:val="24"/>
        </w:rPr>
      </w:pPr>
    </w:p>
    <w:p w:rsidR="004905BE" w:rsidRPr="00B2245F" w:rsidRDefault="004905BE" w:rsidP="00B2245F">
      <w:pPr>
        <w:shd w:val="clear" w:color="auto" w:fill="FFFFFF"/>
        <w:spacing w:before="240" w:after="360" w:line="240" w:lineRule="auto"/>
        <w:jc w:val="both"/>
        <w:rPr>
          <w:rFonts w:ascii="Times New Roman" w:eastAsia="Times New Roman" w:hAnsi="Times New Roman" w:cs="Times New Roman"/>
          <w:b/>
          <w:color w:val="2C2C2C"/>
          <w:sz w:val="24"/>
          <w:szCs w:val="24"/>
          <w:u w:val="single"/>
        </w:rPr>
      </w:pPr>
      <w:r w:rsidRPr="00B2245F">
        <w:rPr>
          <w:rFonts w:ascii="Times New Roman" w:eastAsia="Times New Roman" w:hAnsi="Times New Roman" w:cs="Times New Roman"/>
          <w:b/>
          <w:color w:val="2C2C2C"/>
          <w:sz w:val="24"/>
          <w:szCs w:val="24"/>
          <w:u w:val="single"/>
        </w:rPr>
        <w:t>What our program fees include:</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Airport pick-up, Airport Drop-off (or Drop-off Stipend)</w:t>
      </w:r>
    </w:p>
    <w:p w:rsidR="00DD0297" w:rsidRPr="00B10723"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sz w:val="24"/>
          <w:szCs w:val="24"/>
        </w:rPr>
      </w:pPr>
      <w:r w:rsidRPr="00B10723">
        <w:rPr>
          <w:rFonts w:ascii="Times New Roman" w:eastAsia="Times New Roman" w:hAnsi="Times New Roman" w:cs="Times New Roman"/>
          <w:sz w:val="24"/>
          <w:szCs w:val="24"/>
        </w:rPr>
        <w:t>Language Classes: 4-8 Hours of Language Classes/week</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Excursions: 2 weekend Excursions</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Orientation: Comprehensive overview upon arrival</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lastRenderedPageBreak/>
        <w:t>Homestays/Accommodations</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 xml:space="preserve">Meals: 3 meals/day </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Project: 20-30 hours per week</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Transportation or Transportation Stipend to and from project</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Staff support</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24-hour Emergency Staff support</w:t>
      </w:r>
    </w:p>
    <w:p w:rsidR="00DD0297"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 xml:space="preserve">Use of ProWorld office – Internet access </w:t>
      </w:r>
    </w:p>
    <w:p w:rsidR="00B2245F" w:rsidRPr="00B2245F" w:rsidRDefault="00A84555" w:rsidP="00B2245F">
      <w:pPr>
        <w:numPr>
          <w:ilvl w:val="0"/>
          <w:numId w:val="5"/>
        </w:numPr>
        <w:shd w:val="clear" w:color="auto" w:fill="FFFFFF"/>
        <w:spacing w:before="240" w:after="360" w:line="240" w:lineRule="auto"/>
        <w:jc w:val="both"/>
        <w:rPr>
          <w:rFonts w:ascii="Times New Roman" w:eastAsia="Times New Roman" w:hAnsi="Times New Roman" w:cs="Times New Roman"/>
          <w:color w:val="2C2C2C"/>
          <w:sz w:val="24"/>
          <w:szCs w:val="24"/>
        </w:rPr>
      </w:pPr>
      <w:r w:rsidRPr="00B2245F">
        <w:rPr>
          <w:rFonts w:ascii="Times New Roman" w:eastAsia="Times New Roman" w:hAnsi="Times New Roman" w:cs="Times New Roman"/>
          <w:color w:val="2C2C2C"/>
          <w:sz w:val="24"/>
          <w:szCs w:val="24"/>
        </w:rPr>
        <w:t>Clean drinking water</w:t>
      </w:r>
    </w:p>
    <w:p w:rsidR="00BF0702" w:rsidRPr="002D0DF4" w:rsidRDefault="00BF0702" w:rsidP="00B2245F">
      <w:pPr>
        <w:shd w:val="clear" w:color="auto" w:fill="FFFFFF"/>
        <w:spacing w:after="0" w:line="240" w:lineRule="auto"/>
        <w:jc w:val="both"/>
        <w:rPr>
          <w:rFonts w:ascii="Times New Roman" w:eastAsia="Times New Roman" w:hAnsi="Times New Roman" w:cs="Times New Roman"/>
          <w:b/>
          <w:color w:val="2C2C2C"/>
          <w:sz w:val="24"/>
          <w:szCs w:val="24"/>
          <w:u w:val="single"/>
        </w:rPr>
      </w:pPr>
      <w:r w:rsidRPr="002D0DF4">
        <w:rPr>
          <w:rFonts w:ascii="Times New Roman" w:eastAsia="Times New Roman" w:hAnsi="Times New Roman" w:cs="Times New Roman"/>
          <w:b/>
          <w:color w:val="2C2C2C"/>
          <w:sz w:val="24"/>
          <w:szCs w:val="24"/>
          <w:u w:val="single"/>
        </w:rPr>
        <w:t>What will we do when there?</w:t>
      </w:r>
    </w:p>
    <w:p w:rsidR="00BF0702" w:rsidRPr="002D0DF4" w:rsidRDefault="00BF0702" w:rsidP="00B2245F">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Assist teachers</w:t>
      </w:r>
      <w:r w:rsidR="006C1E64">
        <w:rPr>
          <w:rFonts w:ascii="Times New Roman" w:eastAsia="Times New Roman" w:hAnsi="Times New Roman" w:cs="Times New Roman"/>
          <w:sz w:val="24"/>
          <w:szCs w:val="24"/>
        </w:rPr>
        <w:t xml:space="preserve"> for the rest of </w:t>
      </w:r>
      <w:r w:rsidRPr="002D0DF4">
        <w:rPr>
          <w:rFonts w:ascii="Times New Roman" w:eastAsia="Times New Roman" w:hAnsi="Times New Roman" w:cs="Times New Roman"/>
          <w:sz w:val="24"/>
          <w:szCs w:val="24"/>
        </w:rPr>
        <w:t>our stay.</w:t>
      </w:r>
    </w:p>
    <w:p w:rsidR="00BF0702" w:rsidRPr="002D0DF4" w:rsidRDefault="00BF0702" w:rsidP="00B2245F">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Help students one-on-one or in small groups with their homework or the lessons of the day.</w:t>
      </w:r>
    </w:p>
    <w:p w:rsidR="00BF0702" w:rsidRPr="002D0DF4" w:rsidRDefault="00BF0702" w:rsidP="00B2245F">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 xml:space="preserve">Teaching a class session </w:t>
      </w:r>
      <w:r w:rsidR="006C1E64">
        <w:rPr>
          <w:rFonts w:ascii="Times New Roman" w:eastAsia="Times New Roman" w:hAnsi="Times New Roman" w:cs="Times New Roman"/>
          <w:sz w:val="24"/>
          <w:szCs w:val="24"/>
        </w:rPr>
        <w:t>on our</w:t>
      </w:r>
      <w:r w:rsidRPr="006C1E64">
        <w:rPr>
          <w:rFonts w:ascii="Times New Roman" w:eastAsia="Times New Roman" w:hAnsi="Times New Roman" w:cs="Times New Roman"/>
          <w:sz w:val="24"/>
          <w:szCs w:val="24"/>
        </w:rPr>
        <w:t xml:space="preserve"> own</w:t>
      </w:r>
    </w:p>
    <w:p w:rsidR="00BF0702" w:rsidRDefault="00BF0702" w:rsidP="00B2245F">
      <w:pPr>
        <w:numPr>
          <w:ilvl w:val="0"/>
          <w:numId w:val="1"/>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Volunteer in pre-kindergarten classes lending a hand in providing attention to the many students, playing games, giving hugs, and singing songs. </w:t>
      </w:r>
    </w:p>
    <w:p w:rsidR="007623C7" w:rsidRDefault="007623C7" w:rsidP="007623C7">
      <w:pPr>
        <w:shd w:val="clear" w:color="auto" w:fill="FFFFFF"/>
        <w:spacing w:after="0" w:line="240" w:lineRule="auto"/>
        <w:jc w:val="both"/>
        <w:rPr>
          <w:rFonts w:ascii="Times New Roman" w:eastAsia="Times New Roman" w:hAnsi="Times New Roman" w:cs="Times New Roman"/>
          <w:sz w:val="24"/>
          <w:szCs w:val="24"/>
        </w:rPr>
      </w:pPr>
    </w:p>
    <w:p w:rsidR="007623C7" w:rsidRPr="002D0DF4" w:rsidRDefault="007623C7" w:rsidP="007623C7">
      <w:pPr>
        <w:shd w:val="clear" w:color="auto" w:fill="FFFFFF"/>
        <w:spacing w:after="0" w:line="240" w:lineRule="auto"/>
        <w:jc w:val="both"/>
        <w:rPr>
          <w:rFonts w:ascii="Times New Roman" w:eastAsia="Times New Roman" w:hAnsi="Times New Roman" w:cs="Times New Roman"/>
          <w:sz w:val="24"/>
          <w:szCs w:val="24"/>
        </w:rPr>
      </w:pPr>
    </w:p>
    <w:p w:rsidR="00B2245F" w:rsidRDefault="00B2245F" w:rsidP="00B2245F">
      <w:pPr>
        <w:shd w:val="clear" w:color="auto" w:fill="FFFFFF"/>
        <w:spacing w:after="0" w:line="240" w:lineRule="auto"/>
        <w:jc w:val="both"/>
        <w:rPr>
          <w:rFonts w:ascii="Times New Roman" w:eastAsia="Times New Roman" w:hAnsi="Times New Roman" w:cs="Times New Roman"/>
          <w:b/>
          <w:sz w:val="24"/>
          <w:szCs w:val="24"/>
          <w:u w:val="single"/>
        </w:rPr>
      </w:pPr>
    </w:p>
    <w:p w:rsidR="00BF0702" w:rsidRPr="002D0DF4" w:rsidRDefault="00BF0702" w:rsidP="00B2245F">
      <w:pPr>
        <w:shd w:val="clear" w:color="auto" w:fill="FFFFFF"/>
        <w:spacing w:after="0" w:line="240" w:lineRule="auto"/>
        <w:jc w:val="both"/>
        <w:rPr>
          <w:rFonts w:ascii="Times New Roman" w:eastAsia="Times New Roman" w:hAnsi="Times New Roman" w:cs="Times New Roman"/>
          <w:sz w:val="24"/>
          <w:szCs w:val="24"/>
        </w:rPr>
      </w:pPr>
      <w:r w:rsidRPr="002D0DF4">
        <w:rPr>
          <w:rFonts w:ascii="Times New Roman" w:eastAsia="Times New Roman" w:hAnsi="Times New Roman" w:cs="Times New Roman"/>
          <w:b/>
          <w:sz w:val="24"/>
          <w:szCs w:val="24"/>
          <w:u w:val="single"/>
        </w:rPr>
        <w:t xml:space="preserve">Free time will include: </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Tour slave trade sites:  Assin Manso, Cape Coast Castle, and Elmina Castle</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Canopy Walk in Kakum National Park</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ProWorld Impact programs in nearby villages</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Drumming and dancing lessons</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A visit to the local forts and markets in Cape Coast</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Batik tie-dye classes</w:t>
      </w:r>
    </w:p>
    <w:p w:rsidR="00BF0702" w:rsidRPr="002D0DF4" w:rsidRDefault="00BF0702" w:rsidP="00BF0702">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Relaxation on nearby beaches</w:t>
      </w:r>
    </w:p>
    <w:p w:rsidR="00BF0702" w:rsidRPr="002D0DF4" w:rsidRDefault="00BF0702" w:rsidP="00BF0702">
      <w:pPr>
        <w:shd w:val="clear" w:color="auto" w:fill="FFFFFF"/>
        <w:spacing w:after="0" w:line="240" w:lineRule="auto"/>
        <w:jc w:val="both"/>
        <w:rPr>
          <w:rFonts w:ascii="Times New Roman" w:eastAsia="Times New Roman" w:hAnsi="Times New Roman" w:cs="Times New Roman"/>
          <w:b/>
          <w:sz w:val="24"/>
          <w:szCs w:val="24"/>
          <w:u w:val="single"/>
        </w:rPr>
      </w:pPr>
    </w:p>
    <w:p w:rsidR="007623C7" w:rsidRDefault="007623C7" w:rsidP="00BF0702">
      <w:pPr>
        <w:shd w:val="clear" w:color="auto" w:fill="FFFFFF"/>
        <w:spacing w:after="360" w:line="240" w:lineRule="auto"/>
        <w:jc w:val="both"/>
        <w:rPr>
          <w:rFonts w:ascii="Times New Roman" w:eastAsia="Times New Roman" w:hAnsi="Times New Roman" w:cs="Times New Roman"/>
          <w:b/>
          <w:bCs/>
          <w:sz w:val="24"/>
          <w:szCs w:val="24"/>
          <w:u w:val="single"/>
        </w:rPr>
      </w:pPr>
    </w:p>
    <w:p w:rsidR="007623C7" w:rsidRDefault="007623C7" w:rsidP="00BF0702">
      <w:pPr>
        <w:shd w:val="clear" w:color="auto" w:fill="FFFFFF"/>
        <w:spacing w:after="360" w:line="240" w:lineRule="auto"/>
        <w:jc w:val="both"/>
        <w:rPr>
          <w:rFonts w:ascii="Times New Roman" w:eastAsia="Times New Roman" w:hAnsi="Times New Roman" w:cs="Times New Roman"/>
          <w:b/>
          <w:bCs/>
          <w:sz w:val="24"/>
          <w:szCs w:val="24"/>
          <w:u w:val="single"/>
        </w:rPr>
      </w:pPr>
    </w:p>
    <w:p w:rsidR="00BF0702" w:rsidRPr="002D0DF4" w:rsidRDefault="00BF0702" w:rsidP="00BF0702">
      <w:pPr>
        <w:shd w:val="clear" w:color="auto" w:fill="FFFFFF"/>
        <w:spacing w:after="360" w:line="240" w:lineRule="auto"/>
        <w:jc w:val="both"/>
        <w:rPr>
          <w:rFonts w:ascii="Times New Roman" w:eastAsia="Times New Roman" w:hAnsi="Times New Roman" w:cs="Times New Roman"/>
          <w:sz w:val="24"/>
          <w:szCs w:val="24"/>
        </w:rPr>
      </w:pPr>
      <w:r w:rsidRPr="002D0DF4">
        <w:rPr>
          <w:rFonts w:ascii="Times New Roman" w:eastAsia="Times New Roman" w:hAnsi="Times New Roman" w:cs="Times New Roman"/>
          <w:b/>
          <w:bCs/>
          <w:sz w:val="24"/>
          <w:szCs w:val="24"/>
          <w:u w:val="single"/>
        </w:rPr>
        <w:t>What is the overall goal of the project?</w:t>
      </w:r>
      <w:r w:rsidRPr="002D0DF4">
        <w:rPr>
          <w:rFonts w:ascii="Times New Roman" w:eastAsia="Times New Roman" w:hAnsi="Times New Roman" w:cs="Times New Roman"/>
          <w:sz w:val="24"/>
          <w:szCs w:val="24"/>
        </w:rPr>
        <w:t> </w:t>
      </w:r>
    </w:p>
    <w:p w:rsidR="00BF0702" w:rsidRDefault="00BF0702" w:rsidP="00BF0702">
      <w:pPr>
        <w:shd w:val="clear" w:color="auto" w:fill="FFFFFF"/>
        <w:spacing w:after="360" w:line="240" w:lineRule="auto"/>
        <w:jc w:val="both"/>
        <w:rPr>
          <w:rFonts w:ascii="Times New Roman" w:eastAsia="Times New Roman" w:hAnsi="Times New Roman" w:cs="Times New Roman"/>
          <w:sz w:val="24"/>
          <w:szCs w:val="24"/>
        </w:rPr>
      </w:pPr>
      <w:r w:rsidRPr="002D0DF4">
        <w:rPr>
          <w:rFonts w:ascii="Times New Roman" w:eastAsia="Times New Roman" w:hAnsi="Times New Roman" w:cs="Times New Roman"/>
          <w:sz w:val="24"/>
          <w:szCs w:val="24"/>
        </w:rPr>
        <w:t>This NGO’s mission is to eradicate ill-literacy and empower the communities of Cape Coast through the education of their youth.  Unfortunately, with no government funding, nominal tuition fees and only a few private donations they are struggling to actualize their long-term plan.  Buying property and building a permanent school complete with a secondary school would greatly contribute to their mission.  For now, they are working with an overcrowded school that lacks electricity or running water.  In spite of these conditions this school offers some of the only hope these children have at leading a life outside the restrictions of poverty.</w:t>
      </w:r>
    </w:p>
    <w:p w:rsidR="007623C7" w:rsidRDefault="007623C7" w:rsidP="00BF0702">
      <w:pPr>
        <w:shd w:val="clear" w:color="auto" w:fill="FFFFFF"/>
        <w:spacing w:after="360" w:line="240" w:lineRule="auto"/>
        <w:jc w:val="both"/>
        <w:rPr>
          <w:rFonts w:ascii="Times New Roman" w:eastAsia="Times New Roman" w:hAnsi="Times New Roman" w:cs="Times New Roman"/>
          <w:sz w:val="24"/>
          <w:szCs w:val="24"/>
        </w:rPr>
      </w:pPr>
    </w:p>
    <w:p w:rsidR="007623C7" w:rsidRDefault="007623C7" w:rsidP="00BF0702">
      <w:pPr>
        <w:shd w:val="clear" w:color="auto" w:fill="FFFFFF"/>
        <w:spacing w:after="360" w:line="240" w:lineRule="auto"/>
        <w:jc w:val="both"/>
        <w:rPr>
          <w:rFonts w:ascii="Times New Roman" w:eastAsia="Times New Roman" w:hAnsi="Times New Roman" w:cs="Times New Roman"/>
          <w:sz w:val="24"/>
          <w:szCs w:val="24"/>
        </w:rPr>
      </w:pPr>
    </w:p>
    <w:p w:rsidR="007623C7" w:rsidRPr="002D0DF4" w:rsidRDefault="007623C7" w:rsidP="00BF0702">
      <w:pPr>
        <w:shd w:val="clear" w:color="auto" w:fill="FFFFFF"/>
        <w:spacing w:after="360" w:line="240" w:lineRule="auto"/>
        <w:jc w:val="both"/>
        <w:rPr>
          <w:rFonts w:ascii="Times New Roman" w:eastAsia="Times New Roman" w:hAnsi="Times New Roman" w:cs="Times New Roman"/>
          <w:sz w:val="24"/>
          <w:szCs w:val="24"/>
        </w:rPr>
      </w:pPr>
    </w:p>
    <w:p w:rsidR="004905BE" w:rsidRPr="002D0DF4" w:rsidRDefault="004905BE" w:rsidP="004905BE">
      <w:pPr>
        <w:rPr>
          <w:rFonts w:ascii="Times New Roman" w:hAnsi="Times New Roman" w:cs="Times New Roman"/>
          <w:b/>
          <w:sz w:val="24"/>
          <w:szCs w:val="24"/>
          <w:u w:val="single"/>
        </w:rPr>
      </w:pPr>
      <w:r w:rsidRPr="002D0DF4">
        <w:rPr>
          <w:rFonts w:ascii="Times New Roman" w:hAnsi="Times New Roman" w:cs="Times New Roman"/>
          <w:b/>
          <w:sz w:val="24"/>
          <w:szCs w:val="24"/>
          <w:u w:val="single"/>
        </w:rPr>
        <w:t>Program: A school for low-income children</w:t>
      </w:r>
      <w:r w:rsidR="002D0DF4">
        <w:rPr>
          <w:rFonts w:ascii="Times New Roman" w:hAnsi="Times New Roman" w:cs="Times New Roman"/>
          <w:b/>
          <w:sz w:val="24"/>
          <w:szCs w:val="24"/>
          <w:u w:val="single"/>
        </w:rPr>
        <w:t xml:space="preserve"> </w:t>
      </w:r>
      <w:r w:rsidRPr="002D0DF4">
        <w:rPr>
          <w:rFonts w:ascii="Times New Roman" w:hAnsi="Times New Roman" w:cs="Times New Roman"/>
          <w:sz w:val="24"/>
          <w:szCs w:val="24"/>
        </w:rPr>
        <w:t xml:space="preserve">was founded to supplement the efforts of the government to mitigate poverty. They are engaged in a number of educational and economic activities gearing towards community development. These include; Construction of classroom blocks, Teaching &amp; learning, and sensitization programs on pertinent issues affecting the youth and the society at large. The school has the following objectives: </w:t>
      </w:r>
    </w:p>
    <w:p w:rsidR="004905BE" w:rsidRPr="002D0DF4" w:rsidRDefault="004905BE" w:rsidP="004905BE">
      <w:pPr>
        <w:rPr>
          <w:rFonts w:ascii="Times New Roman" w:hAnsi="Times New Roman" w:cs="Times New Roman"/>
          <w:sz w:val="24"/>
          <w:szCs w:val="24"/>
        </w:rPr>
      </w:pPr>
      <w:r w:rsidRPr="002D0DF4">
        <w:rPr>
          <w:rFonts w:ascii="Times New Roman" w:hAnsi="Times New Roman" w:cs="Times New Roman"/>
          <w:sz w:val="24"/>
          <w:szCs w:val="24"/>
        </w:rPr>
        <w:t xml:space="preserve">1. Creation of employment opportunity for the youth, hence reducing </w:t>
      </w:r>
      <w:r w:rsidR="003D030D" w:rsidRPr="002D0DF4">
        <w:rPr>
          <w:rFonts w:ascii="Times New Roman" w:hAnsi="Times New Roman" w:cs="Times New Roman"/>
          <w:sz w:val="24"/>
          <w:szCs w:val="24"/>
        </w:rPr>
        <w:t>unemployment and</w:t>
      </w:r>
      <w:r w:rsidRPr="002D0DF4">
        <w:rPr>
          <w:rFonts w:ascii="Times New Roman" w:hAnsi="Times New Roman" w:cs="Times New Roman"/>
          <w:sz w:val="24"/>
          <w:szCs w:val="24"/>
        </w:rPr>
        <w:t xml:space="preserve"> rural urban migration. </w:t>
      </w:r>
    </w:p>
    <w:p w:rsidR="004905BE" w:rsidRPr="002D0DF4" w:rsidRDefault="004905BE" w:rsidP="004905BE">
      <w:pPr>
        <w:rPr>
          <w:rFonts w:ascii="Times New Roman" w:hAnsi="Times New Roman" w:cs="Times New Roman"/>
          <w:sz w:val="24"/>
          <w:szCs w:val="24"/>
        </w:rPr>
      </w:pPr>
      <w:r w:rsidRPr="002D0DF4">
        <w:rPr>
          <w:rFonts w:ascii="Times New Roman" w:hAnsi="Times New Roman" w:cs="Times New Roman"/>
          <w:sz w:val="24"/>
          <w:szCs w:val="24"/>
        </w:rPr>
        <w:t xml:space="preserve">2. Seeking appropriate funds to ensure that children from economically deprived homes receive adequate nutrition, primary healthcare and at least secondary education. </w:t>
      </w:r>
    </w:p>
    <w:p w:rsidR="004905BE" w:rsidRPr="002D0DF4" w:rsidRDefault="004905BE" w:rsidP="004905BE">
      <w:pPr>
        <w:rPr>
          <w:rFonts w:ascii="Times New Roman" w:hAnsi="Times New Roman" w:cs="Times New Roman"/>
          <w:sz w:val="24"/>
          <w:szCs w:val="24"/>
        </w:rPr>
      </w:pPr>
      <w:r w:rsidRPr="002D0DF4">
        <w:rPr>
          <w:rFonts w:ascii="Times New Roman" w:hAnsi="Times New Roman" w:cs="Times New Roman"/>
          <w:sz w:val="24"/>
          <w:szCs w:val="24"/>
        </w:rPr>
        <w:t xml:space="preserve">4. Training the youth especially young women in acquisition of appropriate knowledge in vocational skills and cushioning them with micro credit loans to make them become independent. </w:t>
      </w:r>
    </w:p>
    <w:p w:rsidR="004905BE" w:rsidRPr="002D0DF4" w:rsidRDefault="004905BE" w:rsidP="004905BE">
      <w:pPr>
        <w:rPr>
          <w:rFonts w:ascii="Times New Roman" w:hAnsi="Times New Roman" w:cs="Times New Roman"/>
          <w:sz w:val="24"/>
          <w:szCs w:val="24"/>
        </w:rPr>
      </w:pPr>
      <w:r w:rsidRPr="002D0DF4">
        <w:rPr>
          <w:rFonts w:ascii="Times New Roman" w:hAnsi="Times New Roman" w:cs="Times New Roman"/>
          <w:sz w:val="24"/>
          <w:szCs w:val="24"/>
        </w:rPr>
        <w:t>5. Building of capacity for women and</w:t>
      </w:r>
      <w:r w:rsidR="002D0DF4">
        <w:rPr>
          <w:rFonts w:ascii="Times New Roman" w:hAnsi="Times New Roman" w:cs="Times New Roman"/>
          <w:sz w:val="24"/>
          <w:szCs w:val="24"/>
        </w:rPr>
        <w:t xml:space="preserve"> the rural folks through “susu”</w:t>
      </w:r>
      <w:r w:rsidRPr="002D0DF4">
        <w:rPr>
          <w:rFonts w:ascii="Times New Roman" w:hAnsi="Times New Roman" w:cs="Times New Roman"/>
          <w:sz w:val="24"/>
          <w:szCs w:val="24"/>
        </w:rPr>
        <w:t>, micro credit loan and adult literacy program scheme</w:t>
      </w:r>
      <w:r w:rsidR="008378DA">
        <w:rPr>
          <w:rFonts w:ascii="Times New Roman" w:hAnsi="Times New Roman" w:cs="Times New Roman"/>
          <w:sz w:val="24"/>
          <w:szCs w:val="24"/>
        </w:rPr>
        <w:t>.</w:t>
      </w:r>
      <w:r w:rsidRPr="002D0DF4">
        <w:rPr>
          <w:rFonts w:ascii="Times New Roman" w:hAnsi="Times New Roman" w:cs="Times New Roman"/>
          <w:sz w:val="24"/>
          <w:szCs w:val="24"/>
        </w:rPr>
        <w:t xml:space="preserve"> </w:t>
      </w:r>
    </w:p>
    <w:p w:rsidR="004905BE" w:rsidRPr="002D0DF4" w:rsidRDefault="004905BE" w:rsidP="004905BE">
      <w:pPr>
        <w:rPr>
          <w:rFonts w:ascii="Times New Roman" w:hAnsi="Times New Roman" w:cs="Times New Roman"/>
          <w:sz w:val="24"/>
          <w:szCs w:val="24"/>
        </w:rPr>
      </w:pPr>
      <w:r w:rsidRPr="002D0DF4">
        <w:rPr>
          <w:rFonts w:ascii="Times New Roman" w:hAnsi="Times New Roman" w:cs="Times New Roman"/>
          <w:sz w:val="24"/>
          <w:szCs w:val="24"/>
        </w:rPr>
        <w:t xml:space="preserve">6. Organizing youth forum and workshops for sensitization programs on effective teaching methodology and pertinent issues affecting the society such as: Teenage Pregnancy, inferiority complex (lack of realization of </w:t>
      </w:r>
      <w:r w:rsidR="00240688" w:rsidRPr="002D0DF4">
        <w:rPr>
          <w:rFonts w:ascii="Times New Roman" w:hAnsi="Times New Roman" w:cs="Times New Roman"/>
          <w:sz w:val="24"/>
          <w:szCs w:val="24"/>
        </w:rPr>
        <w:t>self-importance</w:t>
      </w:r>
      <w:r w:rsidRPr="002D0DF4">
        <w:rPr>
          <w:rFonts w:ascii="Times New Roman" w:hAnsi="Times New Roman" w:cs="Times New Roman"/>
          <w:sz w:val="24"/>
          <w:szCs w:val="24"/>
        </w:rPr>
        <w:t>), Broken Homes, streetism,</w:t>
      </w:r>
      <w:r w:rsidR="00240688">
        <w:rPr>
          <w:rFonts w:ascii="Times New Roman" w:hAnsi="Times New Roman" w:cs="Times New Roman"/>
          <w:sz w:val="24"/>
          <w:szCs w:val="24"/>
        </w:rPr>
        <w:t xml:space="preserve"> </w:t>
      </w:r>
      <w:r w:rsidRPr="002D0DF4">
        <w:rPr>
          <w:rFonts w:ascii="Times New Roman" w:hAnsi="Times New Roman" w:cs="Times New Roman"/>
          <w:sz w:val="24"/>
          <w:szCs w:val="24"/>
        </w:rPr>
        <w:t>Pick-pocketing, Drug Abuse, Ignorance, etc</w:t>
      </w:r>
      <w:r w:rsidR="008378DA">
        <w:rPr>
          <w:rFonts w:ascii="Times New Roman" w:hAnsi="Times New Roman" w:cs="Times New Roman"/>
          <w:sz w:val="24"/>
          <w:szCs w:val="24"/>
        </w:rPr>
        <w:t>.</w:t>
      </w:r>
      <w:r w:rsidRPr="002D0DF4">
        <w:rPr>
          <w:rFonts w:ascii="Times New Roman" w:hAnsi="Times New Roman" w:cs="Times New Roman"/>
          <w:sz w:val="24"/>
          <w:szCs w:val="24"/>
        </w:rPr>
        <w:t xml:space="preserve"> </w:t>
      </w:r>
    </w:p>
    <w:p w:rsidR="004905BE" w:rsidRPr="002D0DF4" w:rsidRDefault="004905BE" w:rsidP="004905BE">
      <w:pPr>
        <w:rPr>
          <w:rFonts w:ascii="Times New Roman" w:hAnsi="Times New Roman" w:cs="Times New Roman"/>
          <w:sz w:val="24"/>
          <w:szCs w:val="24"/>
        </w:rPr>
      </w:pPr>
      <w:r w:rsidRPr="002D0DF4">
        <w:rPr>
          <w:rFonts w:ascii="Times New Roman" w:hAnsi="Times New Roman" w:cs="Times New Roman"/>
          <w:sz w:val="24"/>
          <w:szCs w:val="24"/>
        </w:rPr>
        <w:t>In achieving these objectives by means of realizing its vision and mission, the organization has established a basic school. Started in 2006 with 9 children, the school now has the population of over 900 with</w:t>
      </w:r>
      <w:r w:rsidR="00A42451">
        <w:rPr>
          <w:rFonts w:ascii="Times New Roman" w:hAnsi="Times New Roman" w:cs="Times New Roman"/>
          <w:sz w:val="24"/>
          <w:szCs w:val="24"/>
        </w:rPr>
        <w:t xml:space="preserve"> a staff of</w:t>
      </w:r>
      <w:r w:rsidRPr="002D0DF4">
        <w:rPr>
          <w:rFonts w:ascii="Times New Roman" w:hAnsi="Times New Roman" w:cs="Times New Roman"/>
          <w:sz w:val="24"/>
          <w:szCs w:val="24"/>
        </w:rPr>
        <w:t xml:space="preserve"> 48</w:t>
      </w:r>
      <w:r w:rsidR="00A42451">
        <w:rPr>
          <w:rFonts w:ascii="Times New Roman" w:hAnsi="Times New Roman" w:cs="Times New Roman"/>
          <w:sz w:val="24"/>
          <w:szCs w:val="24"/>
        </w:rPr>
        <w:t>.</w:t>
      </w:r>
      <w:r w:rsidRPr="002D0DF4">
        <w:rPr>
          <w:rFonts w:ascii="Times New Roman" w:hAnsi="Times New Roman" w:cs="Times New Roman"/>
          <w:sz w:val="24"/>
          <w:szCs w:val="24"/>
        </w:rPr>
        <w:t xml:space="preserve"> </w:t>
      </w:r>
    </w:p>
    <w:p w:rsidR="00BF0702" w:rsidRPr="002D0DF4" w:rsidRDefault="00BF0702" w:rsidP="00BF0702">
      <w:pPr>
        <w:jc w:val="both"/>
        <w:rPr>
          <w:rFonts w:ascii="Times New Roman" w:hAnsi="Times New Roman" w:cs="Times New Roman"/>
          <w:sz w:val="24"/>
          <w:szCs w:val="24"/>
          <w:u w:val="single"/>
        </w:rPr>
      </w:pPr>
    </w:p>
    <w:sectPr w:rsidR="00BF0702" w:rsidRPr="002D0DF4" w:rsidSect="00490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4CE"/>
    <w:multiLevelType w:val="hybridMultilevel"/>
    <w:tmpl w:val="F6583D76"/>
    <w:lvl w:ilvl="0" w:tplc="65F6F3E8">
      <w:start w:val="1"/>
      <w:numFmt w:val="bullet"/>
      <w:lvlText w:val=""/>
      <w:lvlJc w:val="left"/>
      <w:pPr>
        <w:tabs>
          <w:tab w:val="num" w:pos="720"/>
        </w:tabs>
        <w:ind w:left="720" w:hanging="360"/>
      </w:pPr>
      <w:rPr>
        <w:rFonts w:ascii="Wingdings 2" w:hAnsi="Wingdings 2" w:hint="default"/>
      </w:rPr>
    </w:lvl>
    <w:lvl w:ilvl="1" w:tplc="C0C25F2E" w:tentative="1">
      <w:start w:val="1"/>
      <w:numFmt w:val="bullet"/>
      <w:lvlText w:val=""/>
      <w:lvlJc w:val="left"/>
      <w:pPr>
        <w:tabs>
          <w:tab w:val="num" w:pos="1440"/>
        </w:tabs>
        <w:ind w:left="1440" w:hanging="360"/>
      </w:pPr>
      <w:rPr>
        <w:rFonts w:ascii="Wingdings 2" w:hAnsi="Wingdings 2" w:hint="default"/>
      </w:rPr>
    </w:lvl>
    <w:lvl w:ilvl="2" w:tplc="DA34C09E" w:tentative="1">
      <w:start w:val="1"/>
      <w:numFmt w:val="bullet"/>
      <w:lvlText w:val=""/>
      <w:lvlJc w:val="left"/>
      <w:pPr>
        <w:tabs>
          <w:tab w:val="num" w:pos="2160"/>
        </w:tabs>
        <w:ind w:left="2160" w:hanging="360"/>
      </w:pPr>
      <w:rPr>
        <w:rFonts w:ascii="Wingdings 2" w:hAnsi="Wingdings 2" w:hint="default"/>
      </w:rPr>
    </w:lvl>
    <w:lvl w:ilvl="3" w:tplc="0BB0B5BC" w:tentative="1">
      <w:start w:val="1"/>
      <w:numFmt w:val="bullet"/>
      <w:lvlText w:val=""/>
      <w:lvlJc w:val="left"/>
      <w:pPr>
        <w:tabs>
          <w:tab w:val="num" w:pos="2880"/>
        </w:tabs>
        <w:ind w:left="2880" w:hanging="360"/>
      </w:pPr>
      <w:rPr>
        <w:rFonts w:ascii="Wingdings 2" w:hAnsi="Wingdings 2" w:hint="default"/>
      </w:rPr>
    </w:lvl>
    <w:lvl w:ilvl="4" w:tplc="96C207F8" w:tentative="1">
      <w:start w:val="1"/>
      <w:numFmt w:val="bullet"/>
      <w:lvlText w:val=""/>
      <w:lvlJc w:val="left"/>
      <w:pPr>
        <w:tabs>
          <w:tab w:val="num" w:pos="3600"/>
        </w:tabs>
        <w:ind w:left="3600" w:hanging="360"/>
      </w:pPr>
      <w:rPr>
        <w:rFonts w:ascii="Wingdings 2" w:hAnsi="Wingdings 2" w:hint="default"/>
      </w:rPr>
    </w:lvl>
    <w:lvl w:ilvl="5" w:tplc="05AA98C2" w:tentative="1">
      <w:start w:val="1"/>
      <w:numFmt w:val="bullet"/>
      <w:lvlText w:val=""/>
      <w:lvlJc w:val="left"/>
      <w:pPr>
        <w:tabs>
          <w:tab w:val="num" w:pos="4320"/>
        </w:tabs>
        <w:ind w:left="4320" w:hanging="360"/>
      </w:pPr>
      <w:rPr>
        <w:rFonts w:ascii="Wingdings 2" w:hAnsi="Wingdings 2" w:hint="default"/>
      </w:rPr>
    </w:lvl>
    <w:lvl w:ilvl="6" w:tplc="EC365632" w:tentative="1">
      <w:start w:val="1"/>
      <w:numFmt w:val="bullet"/>
      <w:lvlText w:val=""/>
      <w:lvlJc w:val="left"/>
      <w:pPr>
        <w:tabs>
          <w:tab w:val="num" w:pos="5040"/>
        </w:tabs>
        <w:ind w:left="5040" w:hanging="360"/>
      </w:pPr>
      <w:rPr>
        <w:rFonts w:ascii="Wingdings 2" w:hAnsi="Wingdings 2" w:hint="default"/>
      </w:rPr>
    </w:lvl>
    <w:lvl w:ilvl="7" w:tplc="279273B0" w:tentative="1">
      <w:start w:val="1"/>
      <w:numFmt w:val="bullet"/>
      <w:lvlText w:val=""/>
      <w:lvlJc w:val="left"/>
      <w:pPr>
        <w:tabs>
          <w:tab w:val="num" w:pos="5760"/>
        </w:tabs>
        <w:ind w:left="5760" w:hanging="360"/>
      </w:pPr>
      <w:rPr>
        <w:rFonts w:ascii="Wingdings 2" w:hAnsi="Wingdings 2" w:hint="default"/>
      </w:rPr>
    </w:lvl>
    <w:lvl w:ilvl="8" w:tplc="85DEF67A" w:tentative="1">
      <w:start w:val="1"/>
      <w:numFmt w:val="bullet"/>
      <w:lvlText w:val=""/>
      <w:lvlJc w:val="left"/>
      <w:pPr>
        <w:tabs>
          <w:tab w:val="num" w:pos="6480"/>
        </w:tabs>
        <w:ind w:left="6480" w:hanging="360"/>
      </w:pPr>
      <w:rPr>
        <w:rFonts w:ascii="Wingdings 2" w:hAnsi="Wingdings 2" w:hint="default"/>
      </w:rPr>
    </w:lvl>
  </w:abstractNum>
  <w:abstractNum w:abstractNumId="1">
    <w:nsid w:val="1CCD117F"/>
    <w:multiLevelType w:val="multilevel"/>
    <w:tmpl w:val="B5A4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1F61FC"/>
    <w:multiLevelType w:val="multilevel"/>
    <w:tmpl w:val="B372AF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C870FBD"/>
    <w:multiLevelType w:val="hybridMultilevel"/>
    <w:tmpl w:val="E05E1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B73F4"/>
    <w:multiLevelType w:val="multilevel"/>
    <w:tmpl w:val="488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02"/>
    <w:rsid w:val="00043B63"/>
    <w:rsid w:val="0007768A"/>
    <w:rsid w:val="000B1DBF"/>
    <w:rsid w:val="000D4B85"/>
    <w:rsid w:val="0010340A"/>
    <w:rsid w:val="00106651"/>
    <w:rsid w:val="00185D6F"/>
    <w:rsid w:val="001B0BF8"/>
    <w:rsid w:val="0020173D"/>
    <w:rsid w:val="00240688"/>
    <w:rsid w:val="002D0DF4"/>
    <w:rsid w:val="00384276"/>
    <w:rsid w:val="003A0031"/>
    <w:rsid w:val="003A0124"/>
    <w:rsid w:val="003C527B"/>
    <w:rsid w:val="003D030D"/>
    <w:rsid w:val="003D220B"/>
    <w:rsid w:val="004905BE"/>
    <w:rsid w:val="00545FF2"/>
    <w:rsid w:val="005A2031"/>
    <w:rsid w:val="00624B23"/>
    <w:rsid w:val="00630EAD"/>
    <w:rsid w:val="00654A6A"/>
    <w:rsid w:val="00662E72"/>
    <w:rsid w:val="0066334E"/>
    <w:rsid w:val="00692E4B"/>
    <w:rsid w:val="006C1E64"/>
    <w:rsid w:val="00731C5E"/>
    <w:rsid w:val="007349CB"/>
    <w:rsid w:val="007623C7"/>
    <w:rsid w:val="007B0EFC"/>
    <w:rsid w:val="007D2D35"/>
    <w:rsid w:val="008378DA"/>
    <w:rsid w:val="008B0563"/>
    <w:rsid w:val="00901D9D"/>
    <w:rsid w:val="009B6A48"/>
    <w:rsid w:val="00A42451"/>
    <w:rsid w:val="00A51DA4"/>
    <w:rsid w:val="00A67179"/>
    <w:rsid w:val="00A84555"/>
    <w:rsid w:val="00AC6999"/>
    <w:rsid w:val="00AC73AB"/>
    <w:rsid w:val="00AD2CE5"/>
    <w:rsid w:val="00B10723"/>
    <w:rsid w:val="00B2245F"/>
    <w:rsid w:val="00B32489"/>
    <w:rsid w:val="00B62D20"/>
    <w:rsid w:val="00BF0702"/>
    <w:rsid w:val="00C12074"/>
    <w:rsid w:val="00CA61EC"/>
    <w:rsid w:val="00D06D00"/>
    <w:rsid w:val="00DD0297"/>
    <w:rsid w:val="00E544C7"/>
    <w:rsid w:val="00FA3EB9"/>
    <w:rsid w:val="00FD346C"/>
    <w:rsid w:val="00FE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45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BE"/>
    <w:rPr>
      <w:rFonts w:ascii="Tahoma" w:hAnsi="Tahoma" w:cs="Tahoma"/>
      <w:sz w:val="16"/>
      <w:szCs w:val="16"/>
    </w:rPr>
  </w:style>
  <w:style w:type="paragraph" w:styleId="ListParagraph">
    <w:name w:val="List Paragraph"/>
    <w:basedOn w:val="Normal"/>
    <w:uiPriority w:val="34"/>
    <w:qFormat/>
    <w:rsid w:val="004905BE"/>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4905BE"/>
    <w:rPr>
      <w:rFonts w:cs="Times New Roman"/>
    </w:rPr>
  </w:style>
  <w:style w:type="character" w:styleId="Hyperlink">
    <w:name w:val="Hyperlink"/>
    <w:basedOn w:val="DefaultParagraphFont"/>
    <w:uiPriority w:val="99"/>
    <w:unhideWhenUsed/>
    <w:rsid w:val="004905BE"/>
    <w:rPr>
      <w:rFonts w:cs="Times New Roman"/>
      <w:color w:val="0000FF"/>
      <w:u w:val="single"/>
    </w:rPr>
  </w:style>
  <w:style w:type="character" w:customStyle="1" w:styleId="Heading4Char">
    <w:name w:val="Heading 4 Char"/>
    <w:basedOn w:val="DefaultParagraphFont"/>
    <w:link w:val="Heading4"/>
    <w:uiPriority w:val="9"/>
    <w:rsid w:val="00A8455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555"/>
    <w:rPr>
      <w:b/>
      <w:bCs/>
    </w:rPr>
  </w:style>
  <w:style w:type="character" w:customStyle="1" w:styleId="apple-converted-space">
    <w:name w:val="apple-converted-space"/>
    <w:basedOn w:val="DefaultParagraphFont"/>
    <w:rsid w:val="00A84555"/>
  </w:style>
  <w:style w:type="character" w:styleId="Emphasis">
    <w:name w:val="Emphasis"/>
    <w:basedOn w:val="DefaultParagraphFont"/>
    <w:uiPriority w:val="20"/>
    <w:qFormat/>
    <w:rsid w:val="00A84555"/>
    <w:rPr>
      <w:i/>
      <w:iCs/>
    </w:rPr>
  </w:style>
  <w:style w:type="table" w:styleId="TableGrid">
    <w:name w:val="Table Grid"/>
    <w:basedOn w:val="TableNormal"/>
    <w:uiPriority w:val="59"/>
    <w:rsid w:val="0062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24B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24B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45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5BE"/>
    <w:rPr>
      <w:rFonts w:ascii="Tahoma" w:hAnsi="Tahoma" w:cs="Tahoma"/>
      <w:sz w:val="16"/>
      <w:szCs w:val="16"/>
    </w:rPr>
  </w:style>
  <w:style w:type="paragraph" w:styleId="ListParagraph">
    <w:name w:val="List Paragraph"/>
    <w:basedOn w:val="Normal"/>
    <w:uiPriority w:val="34"/>
    <w:qFormat/>
    <w:rsid w:val="004905BE"/>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4905BE"/>
    <w:rPr>
      <w:rFonts w:cs="Times New Roman"/>
    </w:rPr>
  </w:style>
  <w:style w:type="character" w:styleId="Hyperlink">
    <w:name w:val="Hyperlink"/>
    <w:basedOn w:val="DefaultParagraphFont"/>
    <w:uiPriority w:val="99"/>
    <w:unhideWhenUsed/>
    <w:rsid w:val="004905BE"/>
    <w:rPr>
      <w:rFonts w:cs="Times New Roman"/>
      <w:color w:val="0000FF"/>
      <w:u w:val="single"/>
    </w:rPr>
  </w:style>
  <w:style w:type="character" w:customStyle="1" w:styleId="Heading4Char">
    <w:name w:val="Heading 4 Char"/>
    <w:basedOn w:val="DefaultParagraphFont"/>
    <w:link w:val="Heading4"/>
    <w:uiPriority w:val="9"/>
    <w:rsid w:val="00A8455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555"/>
    <w:rPr>
      <w:b/>
      <w:bCs/>
    </w:rPr>
  </w:style>
  <w:style w:type="character" w:customStyle="1" w:styleId="apple-converted-space">
    <w:name w:val="apple-converted-space"/>
    <w:basedOn w:val="DefaultParagraphFont"/>
    <w:rsid w:val="00A84555"/>
  </w:style>
  <w:style w:type="character" w:styleId="Emphasis">
    <w:name w:val="Emphasis"/>
    <w:basedOn w:val="DefaultParagraphFont"/>
    <w:uiPriority w:val="20"/>
    <w:qFormat/>
    <w:rsid w:val="00A84555"/>
    <w:rPr>
      <w:i/>
      <w:iCs/>
    </w:rPr>
  </w:style>
  <w:style w:type="table" w:styleId="TableGrid">
    <w:name w:val="Table Grid"/>
    <w:basedOn w:val="TableNormal"/>
    <w:uiPriority w:val="59"/>
    <w:rsid w:val="0062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24B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24B2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2063">
      <w:bodyDiv w:val="1"/>
      <w:marLeft w:val="0"/>
      <w:marRight w:val="0"/>
      <w:marTop w:val="0"/>
      <w:marBottom w:val="0"/>
      <w:divBdr>
        <w:top w:val="none" w:sz="0" w:space="0" w:color="auto"/>
        <w:left w:val="none" w:sz="0" w:space="0" w:color="auto"/>
        <w:bottom w:val="none" w:sz="0" w:space="0" w:color="auto"/>
        <w:right w:val="none" w:sz="0" w:space="0" w:color="auto"/>
      </w:divBdr>
      <w:divsChild>
        <w:div w:id="1637367650">
          <w:marLeft w:val="435"/>
          <w:marRight w:val="360"/>
          <w:marTop w:val="375"/>
          <w:marBottom w:val="330"/>
          <w:divBdr>
            <w:top w:val="none" w:sz="0" w:space="0" w:color="auto"/>
            <w:left w:val="none" w:sz="0" w:space="0" w:color="auto"/>
            <w:bottom w:val="none" w:sz="0" w:space="0" w:color="auto"/>
            <w:right w:val="none" w:sz="0" w:space="0" w:color="auto"/>
          </w:divBdr>
          <w:divsChild>
            <w:div w:id="2129543842">
              <w:marLeft w:val="0"/>
              <w:marRight w:val="0"/>
              <w:marTop w:val="0"/>
              <w:marBottom w:val="0"/>
              <w:divBdr>
                <w:top w:val="none" w:sz="0" w:space="0" w:color="auto"/>
                <w:left w:val="none" w:sz="0" w:space="0" w:color="auto"/>
                <w:bottom w:val="none" w:sz="0" w:space="0" w:color="auto"/>
                <w:right w:val="none" w:sz="0" w:space="0" w:color="auto"/>
              </w:divBdr>
              <w:divsChild>
                <w:div w:id="1782676842">
                  <w:marLeft w:val="0"/>
                  <w:marRight w:val="0"/>
                  <w:marTop w:val="0"/>
                  <w:marBottom w:val="0"/>
                  <w:divBdr>
                    <w:top w:val="none" w:sz="0" w:space="0" w:color="auto"/>
                    <w:left w:val="none" w:sz="0" w:space="0" w:color="auto"/>
                    <w:bottom w:val="none" w:sz="0" w:space="0" w:color="auto"/>
                    <w:right w:val="none" w:sz="0" w:space="0" w:color="auto"/>
                  </w:divBdr>
                  <w:divsChild>
                    <w:div w:id="793594518">
                      <w:marLeft w:val="0"/>
                      <w:marRight w:val="0"/>
                      <w:marTop w:val="0"/>
                      <w:marBottom w:val="0"/>
                      <w:divBdr>
                        <w:top w:val="none" w:sz="0" w:space="0" w:color="auto"/>
                        <w:left w:val="none" w:sz="0" w:space="0" w:color="auto"/>
                        <w:bottom w:val="none" w:sz="0" w:space="0" w:color="auto"/>
                        <w:right w:val="none" w:sz="0" w:space="0" w:color="auto"/>
                      </w:divBdr>
                      <w:divsChild>
                        <w:div w:id="2118674777">
                          <w:marLeft w:val="0"/>
                          <w:marRight w:val="0"/>
                          <w:marTop w:val="0"/>
                          <w:marBottom w:val="0"/>
                          <w:divBdr>
                            <w:top w:val="none" w:sz="0" w:space="0" w:color="auto"/>
                            <w:left w:val="none" w:sz="0" w:space="0" w:color="auto"/>
                            <w:bottom w:val="none" w:sz="0" w:space="0" w:color="auto"/>
                            <w:right w:val="none" w:sz="0" w:space="0" w:color="auto"/>
                          </w:divBdr>
                          <w:divsChild>
                            <w:div w:id="1271166103">
                              <w:marLeft w:val="0"/>
                              <w:marRight w:val="0"/>
                              <w:marTop w:val="0"/>
                              <w:marBottom w:val="0"/>
                              <w:divBdr>
                                <w:top w:val="none" w:sz="0" w:space="0" w:color="auto"/>
                                <w:left w:val="none" w:sz="0" w:space="0" w:color="auto"/>
                                <w:bottom w:val="none" w:sz="0" w:space="0" w:color="auto"/>
                                <w:right w:val="none" w:sz="0" w:space="0" w:color="auto"/>
                              </w:divBdr>
                            </w:div>
                            <w:div w:id="1977683337">
                              <w:marLeft w:val="0"/>
                              <w:marRight w:val="0"/>
                              <w:marTop w:val="0"/>
                              <w:marBottom w:val="0"/>
                              <w:divBdr>
                                <w:top w:val="none" w:sz="0" w:space="0" w:color="auto"/>
                                <w:left w:val="none" w:sz="0" w:space="0" w:color="auto"/>
                                <w:bottom w:val="none" w:sz="0" w:space="0" w:color="auto"/>
                                <w:right w:val="none" w:sz="0" w:space="0" w:color="auto"/>
                              </w:divBdr>
                            </w:div>
                            <w:div w:id="1325626120">
                              <w:marLeft w:val="0"/>
                              <w:marRight w:val="0"/>
                              <w:marTop w:val="0"/>
                              <w:marBottom w:val="0"/>
                              <w:divBdr>
                                <w:top w:val="none" w:sz="0" w:space="0" w:color="auto"/>
                                <w:left w:val="none" w:sz="0" w:space="0" w:color="auto"/>
                                <w:bottom w:val="none" w:sz="0" w:space="0" w:color="auto"/>
                                <w:right w:val="none" w:sz="0" w:space="0" w:color="auto"/>
                              </w:divBdr>
                            </w:div>
                            <w:div w:id="291642750">
                              <w:marLeft w:val="0"/>
                              <w:marRight w:val="0"/>
                              <w:marTop w:val="0"/>
                              <w:marBottom w:val="0"/>
                              <w:divBdr>
                                <w:top w:val="none" w:sz="0" w:space="0" w:color="auto"/>
                                <w:left w:val="none" w:sz="0" w:space="0" w:color="auto"/>
                                <w:bottom w:val="none" w:sz="0" w:space="0" w:color="auto"/>
                                <w:right w:val="none" w:sz="0" w:space="0" w:color="auto"/>
                              </w:divBdr>
                            </w:div>
                            <w:div w:id="63258822">
                              <w:marLeft w:val="0"/>
                              <w:marRight w:val="0"/>
                              <w:marTop w:val="0"/>
                              <w:marBottom w:val="0"/>
                              <w:divBdr>
                                <w:top w:val="none" w:sz="0" w:space="0" w:color="auto"/>
                                <w:left w:val="none" w:sz="0" w:space="0" w:color="auto"/>
                                <w:bottom w:val="none" w:sz="0" w:space="0" w:color="auto"/>
                                <w:right w:val="none" w:sz="0" w:space="0" w:color="auto"/>
                              </w:divBdr>
                            </w:div>
                            <w:div w:id="84545737">
                              <w:marLeft w:val="0"/>
                              <w:marRight w:val="0"/>
                              <w:marTop w:val="0"/>
                              <w:marBottom w:val="0"/>
                              <w:divBdr>
                                <w:top w:val="none" w:sz="0" w:space="0" w:color="auto"/>
                                <w:left w:val="none" w:sz="0" w:space="0" w:color="auto"/>
                                <w:bottom w:val="none" w:sz="0" w:space="0" w:color="auto"/>
                                <w:right w:val="none" w:sz="0" w:space="0" w:color="auto"/>
                              </w:divBdr>
                            </w:div>
                            <w:div w:id="1922785909">
                              <w:marLeft w:val="0"/>
                              <w:marRight w:val="0"/>
                              <w:marTop w:val="0"/>
                              <w:marBottom w:val="0"/>
                              <w:divBdr>
                                <w:top w:val="none" w:sz="0" w:space="0" w:color="auto"/>
                                <w:left w:val="none" w:sz="0" w:space="0" w:color="auto"/>
                                <w:bottom w:val="none" w:sz="0" w:space="0" w:color="auto"/>
                                <w:right w:val="none" w:sz="0" w:space="0" w:color="auto"/>
                              </w:divBdr>
                            </w:div>
                            <w:div w:id="1330405758">
                              <w:marLeft w:val="0"/>
                              <w:marRight w:val="0"/>
                              <w:marTop w:val="0"/>
                              <w:marBottom w:val="0"/>
                              <w:divBdr>
                                <w:top w:val="none" w:sz="0" w:space="0" w:color="auto"/>
                                <w:left w:val="none" w:sz="0" w:space="0" w:color="auto"/>
                                <w:bottom w:val="none" w:sz="0" w:space="0" w:color="auto"/>
                                <w:right w:val="none" w:sz="0" w:space="0" w:color="auto"/>
                              </w:divBdr>
                            </w:div>
                            <w:div w:id="963737198">
                              <w:marLeft w:val="0"/>
                              <w:marRight w:val="0"/>
                              <w:marTop w:val="0"/>
                              <w:marBottom w:val="0"/>
                              <w:divBdr>
                                <w:top w:val="none" w:sz="0" w:space="0" w:color="auto"/>
                                <w:left w:val="none" w:sz="0" w:space="0" w:color="auto"/>
                                <w:bottom w:val="none" w:sz="0" w:space="0" w:color="auto"/>
                                <w:right w:val="none" w:sz="0" w:space="0" w:color="auto"/>
                              </w:divBdr>
                            </w:div>
                            <w:div w:id="1976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7208">
      <w:bodyDiv w:val="1"/>
      <w:marLeft w:val="0"/>
      <w:marRight w:val="0"/>
      <w:marTop w:val="0"/>
      <w:marBottom w:val="0"/>
      <w:divBdr>
        <w:top w:val="none" w:sz="0" w:space="0" w:color="auto"/>
        <w:left w:val="none" w:sz="0" w:space="0" w:color="auto"/>
        <w:bottom w:val="none" w:sz="0" w:space="0" w:color="auto"/>
        <w:right w:val="none" w:sz="0" w:space="0" w:color="auto"/>
      </w:divBdr>
      <w:divsChild>
        <w:div w:id="892156444">
          <w:marLeft w:val="432"/>
          <w:marRight w:val="0"/>
          <w:marTop w:val="116"/>
          <w:marBottom w:val="0"/>
          <w:divBdr>
            <w:top w:val="none" w:sz="0" w:space="0" w:color="auto"/>
            <w:left w:val="none" w:sz="0" w:space="0" w:color="auto"/>
            <w:bottom w:val="none" w:sz="0" w:space="0" w:color="auto"/>
            <w:right w:val="none" w:sz="0" w:space="0" w:color="auto"/>
          </w:divBdr>
        </w:div>
        <w:div w:id="1616522926">
          <w:marLeft w:val="432"/>
          <w:marRight w:val="0"/>
          <w:marTop w:val="116"/>
          <w:marBottom w:val="0"/>
          <w:divBdr>
            <w:top w:val="none" w:sz="0" w:space="0" w:color="auto"/>
            <w:left w:val="none" w:sz="0" w:space="0" w:color="auto"/>
            <w:bottom w:val="none" w:sz="0" w:space="0" w:color="auto"/>
            <w:right w:val="none" w:sz="0" w:space="0" w:color="auto"/>
          </w:divBdr>
        </w:div>
        <w:div w:id="1330522591">
          <w:marLeft w:val="432"/>
          <w:marRight w:val="0"/>
          <w:marTop w:val="116"/>
          <w:marBottom w:val="0"/>
          <w:divBdr>
            <w:top w:val="none" w:sz="0" w:space="0" w:color="auto"/>
            <w:left w:val="none" w:sz="0" w:space="0" w:color="auto"/>
            <w:bottom w:val="none" w:sz="0" w:space="0" w:color="auto"/>
            <w:right w:val="none" w:sz="0" w:space="0" w:color="auto"/>
          </w:divBdr>
        </w:div>
        <w:div w:id="1472088579">
          <w:marLeft w:val="432"/>
          <w:marRight w:val="0"/>
          <w:marTop w:val="116"/>
          <w:marBottom w:val="0"/>
          <w:divBdr>
            <w:top w:val="none" w:sz="0" w:space="0" w:color="auto"/>
            <w:left w:val="none" w:sz="0" w:space="0" w:color="auto"/>
            <w:bottom w:val="none" w:sz="0" w:space="0" w:color="auto"/>
            <w:right w:val="none" w:sz="0" w:space="0" w:color="auto"/>
          </w:divBdr>
        </w:div>
        <w:div w:id="1751849917">
          <w:marLeft w:val="432"/>
          <w:marRight w:val="0"/>
          <w:marTop w:val="116"/>
          <w:marBottom w:val="0"/>
          <w:divBdr>
            <w:top w:val="none" w:sz="0" w:space="0" w:color="auto"/>
            <w:left w:val="none" w:sz="0" w:space="0" w:color="auto"/>
            <w:bottom w:val="none" w:sz="0" w:space="0" w:color="auto"/>
            <w:right w:val="none" w:sz="0" w:space="0" w:color="auto"/>
          </w:divBdr>
        </w:div>
        <w:div w:id="1101757902">
          <w:marLeft w:val="432"/>
          <w:marRight w:val="0"/>
          <w:marTop w:val="116"/>
          <w:marBottom w:val="0"/>
          <w:divBdr>
            <w:top w:val="none" w:sz="0" w:space="0" w:color="auto"/>
            <w:left w:val="none" w:sz="0" w:space="0" w:color="auto"/>
            <w:bottom w:val="none" w:sz="0" w:space="0" w:color="auto"/>
            <w:right w:val="none" w:sz="0" w:space="0" w:color="auto"/>
          </w:divBdr>
        </w:div>
        <w:div w:id="2145924327">
          <w:marLeft w:val="432"/>
          <w:marRight w:val="0"/>
          <w:marTop w:val="116"/>
          <w:marBottom w:val="0"/>
          <w:divBdr>
            <w:top w:val="none" w:sz="0" w:space="0" w:color="auto"/>
            <w:left w:val="none" w:sz="0" w:space="0" w:color="auto"/>
            <w:bottom w:val="none" w:sz="0" w:space="0" w:color="auto"/>
            <w:right w:val="none" w:sz="0" w:space="0" w:color="auto"/>
          </w:divBdr>
        </w:div>
        <w:div w:id="353112421">
          <w:marLeft w:val="432"/>
          <w:marRight w:val="0"/>
          <w:marTop w:val="116"/>
          <w:marBottom w:val="0"/>
          <w:divBdr>
            <w:top w:val="none" w:sz="0" w:space="0" w:color="auto"/>
            <w:left w:val="none" w:sz="0" w:space="0" w:color="auto"/>
            <w:bottom w:val="none" w:sz="0" w:space="0" w:color="auto"/>
            <w:right w:val="none" w:sz="0" w:space="0" w:color="auto"/>
          </w:divBdr>
        </w:div>
        <w:div w:id="1808274766">
          <w:marLeft w:val="432"/>
          <w:marRight w:val="0"/>
          <w:marTop w:val="116"/>
          <w:marBottom w:val="0"/>
          <w:divBdr>
            <w:top w:val="none" w:sz="0" w:space="0" w:color="auto"/>
            <w:left w:val="none" w:sz="0" w:space="0" w:color="auto"/>
            <w:bottom w:val="none" w:sz="0" w:space="0" w:color="auto"/>
            <w:right w:val="none" w:sz="0" w:space="0" w:color="auto"/>
          </w:divBdr>
        </w:div>
        <w:div w:id="1298142057">
          <w:marLeft w:val="432"/>
          <w:marRight w:val="0"/>
          <w:marTop w:val="116"/>
          <w:marBottom w:val="0"/>
          <w:divBdr>
            <w:top w:val="none" w:sz="0" w:space="0" w:color="auto"/>
            <w:left w:val="none" w:sz="0" w:space="0" w:color="auto"/>
            <w:bottom w:val="none" w:sz="0" w:space="0" w:color="auto"/>
            <w:right w:val="none" w:sz="0" w:space="0" w:color="auto"/>
          </w:divBdr>
        </w:div>
        <w:div w:id="1048651387">
          <w:marLeft w:val="432"/>
          <w:marRight w:val="0"/>
          <w:marTop w:val="116"/>
          <w:marBottom w:val="0"/>
          <w:divBdr>
            <w:top w:val="none" w:sz="0" w:space="0" w:color="auto"/>
            <w:left w:val="none" w:sz="0" w:space="0" w:color="auto"/>
            <w:bottom w:val="none" w:sz="0" w:space="0" w:color="auto"/>
            <w:right w:val="none" w:sz="0" w:space="0" w:color="auto"/>
          </w:divBdr>
        </w:div>
        <w:div w:id="1358772991">
          <w:marLeft w:val="432"/>
          <w:marRight w:val="0"/>
          <w:marTop w:val="116"/>
          <w:marBottom w:val="0"/>
          <w:divBdr>
            <w:top w:val="none" w:sz="0" w:space="0" w:color="auto"/>
            <w:left w:val="none" w:sz="0" w:space="0" w:color="auto"/>
            <w:bottom w:val="none" w:sz="0" w:space="0" w:color="auto"/>
            <w:right w:val="none" w:sz="0" w:space="0" w:color="auto"/>
          </w:divBdr>
        </w:div>
      </w:divsChild>
    </w:div>
    <w:div w:id="183784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asatoghana@gmail.com" TargetMode="External"/><Relationship Id="rId3" Type="http://schemas.microsoft.com/office/2007/relationships/stylesWithEffects" Target="stylesWithEffects.xml"/><Relationship Id="rId7" Type="http://schemas.openxmlformats.org/officeDocument/2006/relationships/hyperlink" Target="http://www.proworldvolunte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worldvolunteers.org" TargetMode="External"/><Relationship Id="rId4" Type="http://schemas.openxmlformats.org/officeDocument/2006/relationships/settings" Target="settings.xml"/><Relationship Id="rId9" Type="http://schemas.openxmlformats.org/officeDocument/2006/relationships/hyperlink" Target="http://www.proworldvolunt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Iheukwu</dc:creator>
  <cp:lastModifiedBy>Foxybabe102</cp:lastModifiedBy>
  <cp:revision>2</cp:revision>
  <dcterms:created xsi:type="dcterms:W3CDTF">2012-11-29T04:06:00Z</dcterms:created>
  <dcterms:modified xsi:type="dcterms:W3CDTF">2012-11-29T04:06:00Z</dcterms:modified>
</cp:coreProperties>
</file>